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44F" w:rsidRPr="000317C3" w:rsidRDefault="00954248" w:rsidP="00954248">
      <w:pPr>
        <w:jc w:val="center"/>
        <w:rPr>
          <w:rFonts w:ascii="方正小标宋简体" w:eastAsia="方正小标宋简体"/>
          <w:sz w:val="36"/>
          <w:szCs w:val="36"/>
        </w:rPr>
      </w:pPr>
      <w:r w:rsidRPr="000317C3">
        <w:rPr>
          <w:rFonts w:ascii="方正小标宋简体" w:eastAsia="方正小标宋简体" w:hint="eastAsia"/>
          <w:sz w:val="36"/>
          <w:szCs w:val="36"/>
        </w:rPr>
        <w:t>企业复工复产扶持政策</w:t>
      </w:r>
      <w:r w:rsidR="004A744F" w:rsidRPr="000317C3">
        <w:rPr>
          <w:rFonts w:ascii="方正小标宋简体" w:eastAsia="方正小标宋简体" w:hint="eastAsia"/>
          <w:sz w:val="36"/>
          <w:szCs w:val="36"/>
        </w:rPr>
        <w:t>汇编</w:t>
      </w:r>
    </w:p>
    <w:p w:rsidR="00954248" w:rsidRPr="000317C3" w:rsidRDefault="00954248" w:rsidP="00954248">
      <w:pPr>
        <w:jc w:val="center"/>
        <w:rPr>
          <w:rFonts w:ascii="方正小标宋简体" w:eastAsia="方正小标宋简体"/>
          <w:sz w:val="32"/>
          <w:szCs w:val="32"/>
        </w:rPr>
      </w:pPr>
      <w:r w:rsidRPr="000317C3">
        <w:rPr>
          <w:rFonts w:ascii="方正小标宋简体" w:eastAsia="方正小标宋简体" w:hint="eastAsia"/>
          <w:sz w:val="32"/>
          <w:szCs w:val="32"/>
        </w:rPr>
        <w:t>（第一版）</w:t>
      </w:r>
    </w:p>
    <w:p w:rsidR="00954248" w:rsidRPr="004A7381" w:rsidRDefault="00954248" w:rsidP="00954248">
      <w:pPr>
        <w:jc w:val="center"/>
        <w:rPr>
          <w:sz w:val="32"/>
          <w:szCs w:val="32"/>
        </w:rPr>
      </w:pPr>
    </w:p>
    <w:p w:rsidR="000317C3" w:rsidRDefault="00954248" w:rsidP="00954248">
      <w:pPr>
        <w:ind w:firstLine="645"/>
        <w:rPr>
          <w:sz w:val="28"/>
          <w:szCs w:val="28"/>
        </w:rPr>
      </w:pPr>
      <w:r w:rsidRPr="00D831A2">
        <w:rPr>
          <w:rFonts w:hint="eastAsia"/>
          <w:sz w:val="28"/>
          <w:szCs w:val="28"/>
        </w:rPr>
        <w:t>为了切实减轻北京地区会计师事务所与资产评估机构的经营压力，将党中央、国务院以及北京市政府发布的各项推进企业复工复产扶持政策落到</w:t>
      </w:r>
      <w:r w:rsidR="000317C3" w:rsidRPr="00D831A2">
        <w:rPr>
          <w:rFonts w:hint="eastAsia"/>
          <w:sz w:val="28"/>
          <w:szCs w:val="28"/>
        </w:rPr>
        <w:t>实处。</w:t>
      </w:r>
      <w:r w:rsidRPr="00D831A2">
        <w:rPr>
          <w:rFonts w:hint="eastAsia"/>
          <w:sz w:val="28"/>
          <w:szCs w:val="28"/>
        </w:rPr>
        <w:t>我会对从复工复产、扶持中小企业发展、减费降税、稳岗就业、金融支持、外贸帮扶六个方面对相关政策</w:t>
      </w:r>
      <w:r w:rsidR="00905D0D" w:rsidRPr="00D831A2">
        <w:rPr>
          <w:rFonts w:hint="eastAsia"/>
          <w:sz w:val="28"/>
          <w:szCs w:val="28"/>
        </w:rPr>
        <w:t>进行归类整理，供</w:t>
      </w:r>
      <w:r w:rsidR="000317C3" w:rsidRPr="00D831A2">
        <w:rPr>
          <w:rFonts w:hint="eastAsia"/>
          <w:sz w:val="28"/>
          <w:szCs w:val="28"/>
        </w:rPr>
        <w:t>各执业</w:t>
      </w:r>
      <w:r w:rsidR="00905D0D" w:rsidRPr="00D831A2">
        <w:rPr>
          <w:rFonts w:hint="eastAsia"/>
          <w:sz w:val="28"/>
          <w:szCs w:val="28"/>
        </w:rPr>
        <w:t>机构参考</w:t>
      </w:r>
      <w:r w:rsidRPr="00D831A2">
        <w:rPr>
          <w:rFonts w:hint="eastAsia"/>
          <w:sz w:val="28"/>
          <w:szCs w:val="28"/>
        </w:rPr>
        <w:t>。</w:t>
      </w:r>
    </w:p>
    <w:p w:rsidR="0008133A" w:rsidRDefault="0008133A" w:rsidP="00954248">
      <w:pPr>
        <w:ind w:firstLine="645"/>
        <w:rPr>
          <w:sz w:val="28"/>
          <w:szCs w:val="28"/>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309"/>
        <w:gridCol w:w="850"/>
        <w:gridCol w:w="3970"/>
        <w:gridCol w:w="1984"/>
        <w:gridCol w:w="1417"/>
        <w:gridCol w:w="1277"/>
        <w:gridCol w:w="2691"/>
      </w:tblGrid>
      <w:tr w:rsidR="005A7B86" w:rsidRPr="005A7B86" w:rsidTr="005A7B86">
        <w:trPr>
          <w:trHeight w:val="69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b/>
                <w:bCs/>
                <w:color w:val="000000"/>
                <w:kern w:val="0"/>
                <w:szCs w:val="21"/>
              </w:rPr>
            </w:pPr>
            <w:r w:rsidRPr="005A7B86">
              <w:rPr>
                <w:rFonts w:asciiTheme="minorEastAsia" w:hAnsiTheme="minorEastAsia" w:cs="宋体" w:hint="eastAsia"/>
                <w:b/>
                <w:bCs/>
                <w:color w:val="000000"/>
                <w:kern w:val="0"/>
                <w:szCs w:val="21"/>
              </w:rPr>
              <w:t>序号</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类别/领域</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层级</w:t>
            </w:r>
          </w:p>
        </w:tc>
        <w:tc>
          <w:tcPr>
            <w:tcW w:w="1415"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文件名称</w:t>
            </w:r>
          </w:p>
        </w:tc>
        <w:tc>
          <w:tcPr>
            <w:tcW w:w="707"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发文机关</w:t>
            </w:r>
          </w:p>
        </w:tc>
        <w:tc>
          <w:tcPr>
            <w:tcW w:w="505"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文号</w:t>
            </w:r>
          </w:p>
        </w:tc>
        <w:tc>
          <w:tcPr>
            <w:tcW w:w="455"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发布日期</w:t>
            </w:r>
          </w:p>
        </w:tc>
        <w:tc>
          <w:tcPr>
            <w:tcW w:w="95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网址/原文链接</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1</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复工复产-综合</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国务院办公厅关于进一步精简审批优化服务精准稳妥推进企业复工复产的通知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国务院办公厅</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国办发明电〔2020〕6号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2020-3-4</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6" w:history="1">
              <w:r w:rsidRPr="005A7B86">
                <w:rPr>
                  <w:rFonts w:asciiTheme="minorEastAsia" w:hAnsiTheme="minorEastAsia" w:cs="宋体" w:hint="eastAsia"/>
                  <w:color w:val="0000FF"/>
                  <w:kern w:val="0"/>
                  <w:szCs w:val="21"/>
                  <w:u w:val="single"/>
                </w:rPr>
                <w:t>http://www.gov.cn/zhengce/content/2020-03/04/content_5486767.htm</w:t>
              </w:r>
            </w:hyperlink>
          </w:p>
        </w:tc>
      </w:tr>
      <w:tr w:rsidR="005A7B86" w:rsidRPr="005A7B86" w:rsidTr="005A7B86">
        <w:trPr>
          <w:trHeight w:val="69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复工复产-综合</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333333"/>
                <w:kern w:val="0"/>
                <w:szCs w:val="21"/>
              </w:rPr>
            </w:pPr>
            <w:r w:rsidRPr="005A7B86">
              <w:rPr>
                <w:rFonts w:asciiTheme="minorEastAsia" w:hAnsiTheme="minorEastAsia" w:cs="宋体" w:hint="eastAsia"/>
                <w:color w:val="333333"/>
                <w:kern w:val="0"/>
                <w:szCs w:val="21"/>
              </w:rPr>
              <w:t>中央应对新型冠状病毒感染肺炎疫情工作领导小组关于在有效防控疫情的同时积极有序推进复工复产的指导意见</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国务院办公厅</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国发明电〔2020〕13号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2020-4-9</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http://www.gov.cn/zhengce/content/2020-04/09/content_5500698.htm</w:t>
            </w:r>
          </w:p>
        </w:tc>
      </w:tr>
      <w:tr w:rsidR="005A7B86" w:rsidRPr="005A7B86" w:rsidTr="005A7B86">
        <w:trPr>
          <w:trHeight w:val="69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lastRenderedPageBreak/>
              <w:t>3</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复工复产-综合</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333333"/>
                <w:kern w:val="0"/>
                <w:szCs w:val="21"/>
              </w:rPr>
            </w:pPr>
            <w:r w:rsidRPr="005A7B86">
              <w:rPr>
                <w:rFonts w:asciiTheme="minorEastAsia" w:hAnsiTheme="minorEastAsia" w:cs="宋体" w:hint="eastAsia"/>
                <w:color w:val="333333"/>
                <w:kern w:val="0"/>
                <w:szCs w:val="21"/>
              </w:rPr>
              <w:t>北京市人民政府办公厅关于进一步支持打好新型冠状病毒感染的肺炎疫情防控阻击战若干措施</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北京市人民政府办公厅</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京政办发〔2020〕5号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2020-2-3</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http://www.beijing.gov.cn/zhengce/zhengcefagui/rmzc/202002/t20200203_1622987.html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4</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复工复产-综合</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333333"/>
                <w:kern w:val="0"/>
                <w:szCs w:val="21"/>
              </w:rPr>
            </w:pPr>
            <w:r w:rsidRPr="005A7B86">
              <w:rPr>
                <w:rFonts w:asciiTheme="minorEastAsia" w:hAnsiTheme="minorEastAsia" w:cs="宋体" w:hint="eastAsia"/>
                <w:color w:val="333333"/>
                <w:kern w:val="0"/>
                <w:szCs w:val="21"/>
              </w:rPr>
              <w:t>北京市人民政府办公厅关于应对新型冠状病毒感染的肺炎疫情影响促进中小微企业持续健康发展的若干措施</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北京市人民政府办公厅</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京政办发〔2020〕7号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2020-2-5</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http://www.beijing.gov.cn/zhengce/zhengcefagui/202002/t20200206_1625493.html</w:t>
            </w:r>
          </w:p>
        </w:tc>
      </w:tr>
      <w:tr w:rsidR="005A7B86" w:rsidRPr="005A7B86" w:rsidTr="005A7B86">
        <w:trPr>
          <w:trHeight w:val="117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5</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复工复产-综合</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333333"/>
                <w:kern w:val="0"/>
                <w:szCs w:val="21"/>
              </w:rPr>
            </w:pPr>
            <w:r w:rsidRPr="005A7B86">
              <w:rPr>
                <w:rFonts w:asciiTheme="minorEastAsia" w:hAnsiTheme="minorEastAsia" w:cs="宋体" w:hint="eastAsia"/>
                <w:color w:val="333333"/>
                <w:kern w:val="0"/>
                <w:szCs w:val="21"/>
              </w:rPr>
              <w:t>北京市人民政府办公厅印发《关于全力做好疫情防控工作保障企业有序复工复产的若干措施》的通知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北京市人民政府办公厅</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京政办发〔2020〕10号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2020-3-16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7" w:history="1">
              <w:r w:rsidRPr="005A7B86">
                <w:rPr>
                  <w:rFonts w:asciiTheme="minorEastAsia" w:hAnsiTheme="minorEastAsia" w:cs="宋体" w:hint="eastAsia"/>
                  <w:color w:val="0000FF"/>
                  <w:kern w:val="0"/>
                  <w:szCs w:val="21"/>
                  <w:u w:val="single"/>
                </w:rPr>
                <w:t>http://www.beijing.gov.cn/zhengce/zhengcefagui/202003/t20200315_1706857.html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6</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复工复产-综合</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北京市商务局关于印发《关于促进商务咨询服务业健康发展的若干措施》的通知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北京市商务局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京商商服字〔2020〕1号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2020-3-30</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http://www.beijing.gov.cn/zhengce/zhengcefagui/202003/t20200331_1771253.html</w:t>
            </w:r>
          </w:p>
        </w:tc>
      </w:tr>
      <w:tr w:rsidR="005A7B86" w:rsidRPr="005A7B86" w:rsidTr="005A7B86">
        <w:trPr>
          <w:trHeight w:val="1155"/>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7</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市场监管总局发展改革委财政部人力资源社会保障部商务部人民银行关于应对疫情影响加大对个体工商户扶持力度的指导意见</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市场监管总局</w:t>
            </w:r>
            <w:r w:rsidRPr="005A7B86">
              <w:rPr>
                <w:rFonts w:asciiTheme="minorEastAsia" w:hAnsiTheme="minorEastAsia" w:cs="宋体" w:hint="eastAsia"/>
                <w:color w:val="000000"/>
                <w:kern w:val="0"/>
                <w:szCs w:val="21"/>
              </w:rPr>
              <w:br/>
              <w:t>发展改革委</w:t>
            </w:r>
            <w:r w:rsidRPr="005A7B86">
              <w:rPr>
                <w:rFonts w:asciiTheme="minorEastAsia" w:hAnsiTheme="minorEastAsia" w:cs="宋体" w:hint="eastAsia"/>
                <w:color w:val="000000"/>
                <w:kern w:val="0"/>
                <w:szCs w:val="21"/>
              </w:rPr>
              <w:br/>
              <w:t>财政部</w:t>
            </w:r>
            <w:r w:rsidRPr="005A7B86">
              <w:rPr>
                <w:rFonts w:asciiTheme="minorEastAsia" w:hAnsiTheme="minorEastAsia" w:cs="宋体" w:hint="eastAsia"/>
                <w:color w:val="000000"/>
                <w:kern w:val="0"/>
                <w:szCs w:val="21"/>
              </w:rPr>
              <w:br/>
              <w:t>人力资源社会保障部</w:t>
            </w:r>
            <w:r w:rsidRPr="005A7B86">
              <w:rPr>
                <w:rFonts w:asciiTheme="minorEastAsia" w:hAnsiTheme="minorEastAsia" w:cs="宋体" w:hint="eastAsia"/>
                <w:color w:val="000000"/>
                <w:kern w:val="0"/>
                <w:szCs w:val="21"/>
              </w:rPr>
              <w:br/>
              <w:t>商务部</w:t>
            </w:r>
            <w:r w:rsidRPr="005A7B86">
              <w:rPr>
                <w:rFonts w:asciiTheme="minorEastAsia" w:hAnsiTheme="minorEastAsia" w:cs="宋体" w:hint="eastAsia"/>
                <w:color w:val="000000"/>
                <w:kern w:val="0"/>
                <w:szCs w:val="21"/>
              </w:rPr>
              <w:br/>
              <w:t>人民银行</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国市监注〔2020〕38号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2020-2-28</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8" w:history="1">
              <w:r w:rsidRPr="005A7B86">
                <w:rPr>
                  <w:rFonts w:asciiTheme="minorEastAsia" w:hAnsiTheme="minorEastAsia" w:cs="宋体" w:hint="eastAsia"/>
                  <w:color w:val="0000FF"/>
                  <w:kern w:val="0"/>
                  <w:szCs w:val="21"/>
                  <w:u w:val="single"/>
                </w:rPr>
                <w:t>http://www.gov.cn/zhengce/zhengceku/2020-02/28/content_5484720.htm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8</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银保监会人民银行发展改革委工业和信息化部财政部关于对中小微企业贷款实施临时性延期还本付息的通知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银保监会</w:t>
            </w:r>
            <w:r w:rsidRPr="005A7B86">
              <w:rPr>
                <w:rFonts w:asciiTheme="minorEastAsia" w:hAnsiTheme="minorEastAsia" w:cs="宋体" w:hint="eastAsia"/>
                <w:color w:val="000000"/>
                <w:kern w:val="0"/>
                <w:szCs w:val="21"/>
              </w:rPr>
              <w:br/>
              <w:t>人民银行</w:t>
            </w:r>
            <w:r w:rsidRPr="005A7B86">
              <w:rPr>
                <w:rFonts w:asciiTheme="minorEastAsia" w:hAnsiTheme="minorEastAsia" w:cs="宋体" w:hint="eastAsia"/>
                <w:color w:val="000000"/>
                <w:kern w:val="0"/>
                <w:szCs w:val="21"/>
              </w:rPr>
              <w:br/>
              <w:t>发展改革委</w:t>
            </w:r>
            <w:r w:rsidRPr="005A7B86">
              <w:rPr>
                <w:rFonts w:asciiTheme="minorEastAsia" w:hAnsiTheme="minorEastAsia" w:cs="宋体" w:hint="eastAsia"/>
                <w:color w:val="000000"/>
                <w:kern w:val="0"/>
                <w:szCs w:val="21"/>
              </w:rPr>
              <w:br/>
            </w:r>
            <w:r w:rsidRPr="005A7B86">
              <w:rPr>
                <w:rFonts w:asciiTheme="minorEastAsia" w:hAnsiTheme="minorEastAsia" w:cs="宋体" w:hint="eastAsia"/>
                <w:color w:val="000000"/>
                <w:kern w:val="0"/>
                <w:szCs w:val="21"/>
              </w:rPr>
              <w:lastRenderedPageBreak/>
              <w:t>工业和信息化部</w:t>
            </w:r>
            <w:r w:rsidRPr="005A7B86">
              <w:rPr>
                <w:rFonts w:asciiTheme="minorEastAsia" w:hAnsiTheme="minorEastAsia" w:cs="宋体" w:hint="eastAsia"/>
                <w:color w:val="000000"/>
                <w:kern w:val="0"/>
                <w:szCs w:val="21"/>
              </w:rPr>
              <w:br/>
              <w:t>财政部</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lastRenderedPageBreak/>
              <w:t>银保监发〔2020〕6号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2020-3-1</w:t>
            </w:r>
          </w:p>
        </w:tc>
        <w:tc>
          <w:tcPr>
            <w:tcW w:w="95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noProof/>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228600</wp:posOffset>
                      </wp:positionV>
                      <wp:extent cx="180975" cy="266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09735566" id="_x0000_t202" coordsize="21600,21600" o:spt="202" path="m,l,21600r21600,l21600,xe">
                      <v:stroke joinstyle="miter"/>
                      <v:path gradientshapeok="t" o:connecttype="rect"/>
                    </v:shapetype>
                    <v:shape id="文本框 2" o:spid="_x0000_s1026" type="#_x0000_t202" style="position:absolute;left:0;text-align:left;margin-left:0;margin-top:18pt;width:14.25pt;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" filled="f" stroked="f">
                      <v:textbox style="mso-fit-shape-to-text:t"/>
                    </v:shape>
                  </w:pict>
                </mc:Fallback>
              </mc:AlternateContent>
            </w:r>
            <w:r w:rsidRPr="005A7B86">
              <w:rPr>
                <w:rFonts w:asciiTheme="minorEastAsia" w:hAnsiTheme="minorEastAsia" w:cs="宋体" w:hint="eastAsia"/>
                <w:noProof/>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228600</wp:posOffset>
                      </wp:positionV>
                      <wp:extent cx="180975" cy="266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5A4AB7" id="文本框 4" o:spid="_x0000_s1026" type="#_x0000_t202" style="position:absolute;left:0;text-align:left;margin-left:0;margin-top:18pt;width:14.25pt;height:2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" filled="f" stroked="f">
                      <v:textbox style="mso-fit-shape-to-text:t"/>
                    </v:shape>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4120"/>
            </w:tblGrid>
            <w:tr w:rsidR="005A7B86" w:rsidRPr="005A7B86" w:rsidTr="005A7B86">
              <w:trPr>
                <w:trHeight w:val="960"/>
                <w:tblCellSpacing w:w="0" w:type="dxa"/>
              </w:trPr>
              <w:tc>
                <w:tcPr>
                  <w:tcW w:w="4120" w:type="dxa"/>
                  <w:tcBorders>
                    <w:top w:val="nil"/>
                    <w:left w:val="nil"/>
                    <w:bottom w:val="single" w:sz="4" w:space="0" w:color="auto"/>
                    <w:right w:val="single" w:sz="4" w:space="0" w:color="auto"/>
                  </w:tcBorders>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9" w:history="1">
                    <w:r w:rsidRPr="005A7B86">
                      <w:rPr>
                        <w:rFonts w:asciiTheme="minorEastAsia" w:hAnsiTheme="minorEastAsia" w:cs="宋体" w:hint="eastAsia"/>
                        <w:color w:val="0000FF"/>
                        <w:kern w:val="0"/>
                        <w:szCs w:val="21"/>
                        <w:u w:val="single"/>
                      </w:rPr>
                      <w:t>http://www.cbirc.gov.cn/cn/view/pages/ItemDetail.html?docId=892278&amp;itemId=861&amp;generaltype=1</w:t>
                    </w:r>
                  </w:hyperlink>
                </w:p>
              </w:tc>
            </w:tr>
          </w:tbl>
          <w:p w:rsidR="005A7B86" w:rsidRPr="005A7B86" w:rsidRDefault="005A7B86" w:rsidP="005A7B86">
            <w:pPr>
              <w:widowControl/>
              <w:jc w:val="center"/>
              <w:rPr>
                <w:rFonts w:asciiTheme="minorEastAsia" w:hAnsiTheme="minorEastAsia" w:cs="宋体" w:hint="eastAsia"/>
                <w:color w:val="000000"/>
                <w:kern w:val="0"/>
                <w:szCs w:val="21"/>
              </w:rPr>
            </w:pP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b/>
                <w:bCs/>
                <w:color w:val="000000"/>
                <w:kern w:val="0"/>
                <w:szCs w:val="21"/>
              </w:rPr>
            </w:pPr>
            <w:r w:rsidRPr="005A7B86">
              <w:rPr>
                <w:rFonts w:asciiTheme="minorEastAsia" w:hAnsiTheme="minorEastAsia" w:cs="宋体" w:hint="eastAsia"/>
                <w:b/>
                <w:bCs/>
                <w:color w:val="000000"/>
                <w:kern w:val="0"/>
                <w:szCs w:val="21"/>
              </w:rPr>
              <w:lastRenderedPageBreak/>
              <w:t>9</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国家税务总局办公厅中国银行保险监督管理委员会办公厅关于发挥“银税互动”作用助力小微企业复工复产的通知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国家税务总局办公厅</w:t>
            </w:r>
            <w:r w:rsidRPr="005A7B86">
              <w:rPr>
                <w:rFonts w:asciiTheme="minorEastAsia" w:hAnsiTheme="minorEastAsia" w:cs="宋体" w:hint="eastAsia"/>
                <w:color w:val="000000"/>
                <w:kern w:val="0"/>
                <w:szCs w:val="21"/>
              </w:rPr>
              <w:br/>
              <w:t>中国银行保险监督管理委员会办公厅</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税总办发〔2020〕10号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2020-4-7</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http://www.gov.cn/zhengce/zhengceku/2020-04/07/content_5499928.htm</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10</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404040"/>
                <w:kern w:val="0"/>
                <w:szCs w:val="21"/>
              </w:rPr>
            </w:pPr>
            <w:r w:rsidRPr="005A7B86">
              <w:rPr>
                <w:rFonts w:asciiTheme="minorEastAsia" w:hAnsiTheme="minorEastAsia" w:cs="宋体" w:hint="eastAsia"/>
                <w:color w:val="404040"/>
                <w:kern w:val="0"/>
                <w:szCs w:val="21"/>
              </w:rPr>
              <w:t>北京市地方金融监督管理局关于《北京市人民政府办公厅关于应对新型冠状病毒感染的肺炎疫情影响促进中小微企业持续健康发展的若干措施》有关事项办理流程</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北京市地方金融监督管理局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bookmarkStart w:id="0" w:name="_GoBack"/>
            <w:bookmarkEnd w:id="0"/>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2020-2-7</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0" w:history="1">
              <w:r w:rsidRPr="005A7B86">
                <w:rPr>
                  <w:rFonts w:asciiTheme="minorEastAsia" w:hAnsiTheme="minorEastAsia" w:cs="宋体" w:hint="eastAsia"/>
                  <w:color w:val="0000FF"/>
                  <w:kern w:val="0"/>
                  <w:szCs w:val="21"/>
                  <w:u w:val="single"/>
                </w:rPr>
                <w:t>http://jrj.beijing.gov.cn/ggwd/202002/t20200207_1626201.html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11</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关于新型冠状病毒感染肺炎疫情防控期间加大政府采购支持中小微企业力度的通知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京财采购〔2020〕195号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2020-2-7</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1" w:history="1">
              <w:r w:rsidRPr="005A7B86">
                <w:rPr>
                  <w:rFonts w:asciiTheme="minorEastAsia" w:hAnsiTheme="minorEastAsia" w:cs="宋体" w:hint="eastAsia"/>
                  <w:color w:val="0000FF"/>
                  <w:kern w:val="0"/>
                  <w:szCs w:val="21"/>
                  <w:u w:val="single"/>
                </w:rPr>
                <w:t>http://www.beijing.gov.cn/zhengce/zhengcefagui/202002/t20200208_1626666.html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12</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关于新型冠状病毒感染的肺炎疫情防控期间对我市中小微企业停征特种设备检验检测费的通知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w:t>
            </w:r>
            <w:r w:rsidRPr="005A7B86">
              <w:rPr>
                <w:rFonts w:asciiTheme="minorEastAsia" w:hAnsiTheme="minorEastAsia" w:cs="宋体" w:hint="eastAsia"/>
                <w:color w:val="000000"/>
                <w:kern w:val="0"/>
                <w:szCs w:val="21"/>
              </w:rPr>
              <w:br/>
              <w:t>北京市发展和改革委员会</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京财综〔2020〕192号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2020-2-8</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2" w:history="1">
              <w:r w:rsidRPr="005A7B86">
                <w:rPr>
                  <w:rFonts w:asciiTheme="minorEastAsia" w:hAnsiTheme="minorEastAsia" w:cs="宋体" w:hint="eastAsia"/>
                  <w:color w:val="0000FF"/>
                  <w:kern w:val="0"/>
                  <w:szCs w:val="21"/>
                  <w:u w:val="single"/>
                </w:rPr>
                <w:t>http://www.beijing.gov.cn/zhengce/gfxwj/202002/t20200208_1626652.html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13</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北京市财政局北京市发展和改革委员会关于新型冠状病毒感染的肺炎疫情防控期间对中小微企业停征占道费的通知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北京市财政局北京市发展和改革委员会</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京财综〔2020〕193号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2020-2-8</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3" w:history="1">
              <w:r w:rsidRPr="005A7B86">
                <w:rPr>
                  <w:rFonts w:asciiTheme="minorEastAsia" w:hAnsiTheme="minorEastAsia" w:cs="宋体" w:hint="eastAsia"/>
                  <w:color w:val="0000FF"/>
                  <w:kern w:val="0"/>
                  <w:szCs w:val="21"/>
                  <w:u w:val="single"/>
                </w:rPr>
                <w:t>http://www.beijing.gov.cn/zhengce/zhengcefagui/202002/t20200208_1626647.html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lastRenderedPageBreak/>
              <w:t>14</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北京市财政局北京市发展和改革委员会关于新型冠状病毒感染的肺炎疫情防控期间对我市中小微企业停征污水处理费（非居民）收费的通知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w:t>
            </w:r>
            <w:r w:rsidRPr="005A7B86">
              <w:rPr>
                <w:rFonts w:asciiTheme="minorEastAsia" w:hAnsiTheme="minorEastAsia" w:cs="宋体" w:hint="eastAsia"/>
                <w:color w:val="000000"/>
                <w:kern w:val="0"/>
                <w:szCs w:val="21"/>
              </w:rPr>
              <w:br/>
              <w:t>北京市发展和改革委员会</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京财综〔2020〕194号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2020-2-8</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4" w:history="1">
              <w:r w:rsidRPr="005A7B86">
                <w:rPr>
                  <w:rFonts w:asciiTheme="minorEastAsia" w:hAnsiTheme="minorEastAsia" w:cs="宋体" w:hint="eastAsia"/>
                  <w:color w:val="0000FF"/>
                  <w:kern w:val="0"/>
                  <w:szCs w:val="21"/>
                  <w:u w:val="single"/>
                </w:rPr>
                <w:t>http://www.beijing.gov.cn/zhengce/gfxwj/202002/t20200208_1626640.html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15</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404040"/>
                <w:kern w:val="0"/>
                <w:szCs w:val="21"/>
              </w:rPr>
            </w:pPr>
            <w:r w:rsidRPr="005A7B86">
              <w:rPr>
                <w:rFonts w:asciiTheme="minorEastAsia" w:hAnsiTheme="minorEastAsia" w:cs="宋体" w:hint="eastAsia"/>
                <w:color w:val="404040"/>
                <w:kern w:val="0"/>
                <w:szCs w:val="21"/>
              </w:rPr>
              <w:t>北京市地方金融监督管理局《北京市人民政府办公厅关于应对新型冠状病毒感染的肺炎疫情影响促进中小微企业持续健康发展的若干措施》相关政策解读</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北京市地方金融监督管理局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2020-2-18</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5" w:history="1">
              <w:r w:rsidRPr="005A7B86">
                <w:rPr>
                  <w:rFonts w:asciiTheme="minorEastAsia" w:hAnsiTheme="minorEastAsia" w:cs="宋体" w:hint="eastAsia"/>
                  <w:color w:val="0000FF"/>
                  <w:kern w:val="0"/>
                  <w:szCs w:val="21"/>
                  <w:u w:val="single"/>
                </w:rPr>
                <w:t>http://jrj.beijing.gov.cn/zcfg/zcjd/202002/t20200218_1657270.html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16</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北京市市场监督管理局北京市发展和改革委员会北京市财政局北京市人力资源和社会保障局北京市商务局中国人民银行营业管理部关于应对疫情影响加大对个体工商户扶持力度若干措施的通知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北京市市场监督管理局</w:t>
            </w:r>
            <w:r w:rsidRPr="005A7B86">
              <w:rPr>
                <w:rFonts w:asciiTheme="minorEastAsia" w:hAnsiTheme="minorEastAsia" w:cs="宋体" w:hint="eastAsia"/>
                <w:color w:val="000000"/>
                <w:kern w:val="0"/>
                <w:szCs w:val="21"/>
              </w:rPr>
              <w:br/>
              <w:t>北京市发展和改革委员会</w:t>
            </w:r>
            <w:r w:rsidRPr="005A7B86">
              <w:rPr>
                <w:rFonts w:asciiTheme="minorEastAsia" w:hAnsiTheme="minorEastAsia" w:cs="宋体" w:hint="eastAsia"/>
                <w:color w:val="000000"/>
                <w:kern w:val="0"/>
                <w:szCs w:val="21"/>
              </w:rPr>
              <w:br/>
              <w:t>北京市财政局</w:t>
            </w:r>
            <w:r w:rsidRPr="005A7B86">
              <w:rPr>
                <w:rFonts w:asciiTheme="minorEastAsia" w:hAnsiTheme="minorEastAsia" w:cs="宋体" w:hint="eastAsia"/>
                <w:color w:val="000000"/>
                <w:kern w:val="0"/>
                <w:szCs w:val="21"/>
              </w:rPr>
              <w:br/>
              <w:t>北京市人力资源和社会保障局</w:t>
            </w:r>
            <w:r w:rsidRPr="005A7B86">
              <w:rPr>
                <w:rFonts w:asciiTheme="minorEastAsia" w:hAnsiTheme="minorEastAsia" w:cs="宋体" w:hint="eastAsia"/>
                <w:color w:val="000000"/>
                <w:kern w:val="0"/>
                <w:szCs w:val="21"/>
              </w:rPr>
              <w:br/>
              <w:t>北京市商务局</w:t>
            </w:r>
            <w:r w:rsidRPr="005A7B86">
              <w:rPr>
                <w:rFonts w:asciiTheme="minorEastAsia" w:hAnsiTheme="minorEastAsia" w:cs="宋体" w:hint="eastAsia"/>
                <w:color w:val="000000"/>
                <w:kern w:val="0"/>
                <w:szCs w:val="21"/>
              </w:rPr>
              <w:br/>
              <w:t>中国人民银行营业管理部</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京市监发〔2020〕31号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2020-3-25</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http://www.beijing.gov.cn/zhengce/zhengcefagui/202003/t20200326_1735732.html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17</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扶持中小企业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北京市人民政府办公厅关于印发《进一步支持中小微企业应对疫情影响保持平稳发展若干措施》的通知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北京市人民政府办公厅</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京政办发〔2020〕15号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2020-4-17</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http://www.beijing.gov.cn/zhengce/zhengcefagui/202004/t20200417_1814532.html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18</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减费降税-纳税</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关于防控新型冠状病毒感染的肺炎疫情进口物资免税政策的公告</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财政部</w:t>
            </w:r>
            <w:r w:rsidRPr="005A7B86">
              <w:rPr>
                <w:rFonts w:asciiTheme="minorEastAsia" w:hAnsiTheme="minorEastAsia" w:cs="宋体" w:hint="eastAsia"/>
                <w:color w:val="000000"/>
                <w:kern w:val="0"/>
                <w:szCs w:val="21"/>
              </w:rPr>
              <w:br/>
              <w:t>海关总署</w:t>
            </w:r>
            <w:r w:rsidRPr="005A7B86">
              <w:rPr>
                <w:rFonts w:asciiTheme="minorEastAsia" w:hAnsiTheme="minorEastAsia" w:cs="宋体" w:hint="eastAsia"/>
                <w:color w:val="000000"/>
                <w:kern w:val="0"/>
                <w:szCs w:val="21"/>
              </w:rPr>
              <w:br/>
              <w:t>税务总局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公告2020年第6号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2020-2-1</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http://www.gov.cn/zhengce/zhengceku/2020-02/01/content_5473748.htm</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lastRenderedPageBreak/>
              <w:t>19</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减费降税-纳税</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关于支持新型冠状病毒感染的肺炎疫情防控有关税收政策的公告</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财政部</w:t>
            </w:r>
            <w:r w:rsidRPr="005A7B86">
              <w:rPr>
                <w:rFonts w:asciiTheme="minorEastAsia" w:hAnsiTheme="minorEastAsia" w:cs="宋体" w:hint="eastAsia"/>
                <w:color w:val="000000"/>
                <w:kern w:val="0"/>
                <w:szCs w:val="21"/>
              </w:rPr>
              <w:br/>
              <w:t>税务总局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公告2020年第8号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6" w:history="1">
              <w:r w:rsidRPr="005A7B86">
                <w:rPr>
                  <w:rFonts w:asciiTheme="minorEastAsia" w:hAnsiTheme="minorEastAsia" w:cs="宋体" w:hint="eastAsia"/>
                  <w:color w:val="0000FF"/>
                  <w:kern w:val="0"/>
                  <w:szCs w:val="21"/>
                  <w:u w:val="single"/>
                </w:rPr>
                <w:t>http://www.gov.cn/zhengce/zhengceku/2020-02/07/content_5475528.htm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20</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减费降税-纳税</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关于支持新型冠状病毒感染的肺炎疫情防控有关捐赠税收政策的公告</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财政部</w:t>
            </w:r>
            <w:r w:rsidRPr="005A7B86">
              <w:rPr>
                <w:rFonts w:asciiTheme="minorEastAsia" w:hAnsiTheme="minorEastAsia" w:cs="宋体" w:hint="eastAsia"/>
                <w:color w:val="000000"/>
                <w:kern w:val="0"/>
                <w:szCs w:val="21"/>
              </w:rPr>
              <w:br/>
              <w:t>税务总局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公告2020年第9号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http://www.gov.cn/zhengce/zhengceku/2020-02/07/content_5475532.htm</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21</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减费降税-纳税</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关于支持新型冠状病毒感染的肺炎疫情防控有关个人所得税政策的公告</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财政部</w:t>
            </w:r>
            <w:r w:rsidRPr="005A7B86">
              <w:rPr>
                <w:rFonts w:asciiTheme="minorEastAsia" w:hAnsiTheme="minorEastAsia" w:cs="宋体" w:hint="eastAsia"/>
                <w:color w:val="000000"/>
                <w:kern w:val="0"/>
                <w:szCs w:val="21"/>
              </w:rPr>
              <w:br/>
              <w:t>税务总局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公告2020年第10号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http://www.gov.cn/zhengce/zhengceku/2020-02/07/content_5475535.htm</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22</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减费降税-纳税</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关于支持个体工商户复工复业等税收征收管理事项的公告</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税务总局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国家税务总局公告2020年第5号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2020-2-29</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http://www.gov.cn/zhengce/zhengceku/2020-03/01/content_5485111.htm</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23</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减费降税-纳税</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支持疫情防控和经济社会发展税费优惠政策指引</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税务总局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2020-3-10</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http://www.chinatax.gov.cn/chinatax/n810346/n810825/c101434/c5145863/content.html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24</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减费降税-纳税</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关于支持个体工商户复工复业增值税政策的公告</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财政部</w:t>
            </w:r>
            <w:r w:rsidRPr="005A7B86">
              <w:rPr>
                <w:rFonts w:asciiTheme="minorEastAsia" w:hAnsiTheme="minorEastAsia" w:cs="宋体" w:hint="eastAsia"/>
                <w:color w:val="000000"/>
                <w:kern w:val="0"/>
                <w:szCs w:val="21"/>
              </w:rPr>
              <w:br/>
              <w:t>税务总局</w:t>
            </w:r>
          </w:p>
        </w:tc>
        <w:tc>
          <w:tcPr>
            <w:tcW w:w="505"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公告2020年第13号</w:t>
            </w:r>
          </w:p>
        </w:tc>
        <w:tc>
          <w:tcPr>
            <w:tcW w:w="455" w:type="pct"/>
            <w:shd w:val="clear" w:color="000000" w:fill="FFFFFF"/>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2020-3-26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7" w:history="1">
              <w:r w:rsidRPr="005A7B86">
                <w:rPr>
                  <w:rFonts w:asciiTheme="minorEastAsia" w:hAnsiTheme="minorEastAsia" w:cs="宋体" w:hint="eastAsia"/>
                  <w:color w:val="0000FF"/>
                  <w:kern w:val="0"/>
                  <w:szCs w:val="21"/>
                  <w:u w:val="single"/>
                </w:rPr>
                <w:t>http://www.gov.cn/zhengce/zhengceku/2020-02/29/content_5484995.htm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lastRenderedPageBreak/>
              <w:t>25</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减费降税-纳税</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br/>
              <w:t>关于延长小规模纳税人减免增值税政策执行期限的公告</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财政部</w:t>
            </w:r>
            <w:r w:rsidRPr="005A7B86">
              <w:rPr>
                <w:rFonts w:asciiTheme="minorEastAsia" w:hAnsiTheme="minorEastAsia" w:cs="宋体" w:hint="eastAsia"/>
                <w:color w:val="000000"/>
                <w:kern w:val="0"/>
                <w:szCs w:val="21"/>
              </w:rPr>
              <w:br/>
              <w:t>税务总局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公告2020年第24号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2020-4-30</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8" w:history="1">
              <w:r w:rsidRPr="005A7B86">
                <w:rPr>
                  <w:rFonts w:asciiTheme="minorEastAsia" w:hAnsiTheme="minorEastAsia" w:cs="宋体" w:hint="eastAsia"/>
                  <w:color w:val="0000FF"/>
                  <w:kern w:val="0"/>
                  <w:szCs w:val="21"/>
                  <w:u w:val="single"/>
                </w:rPr>
                <w:t>http://www.gov.cn/zhengce/zhengceku/2020-05/07/content_5509512.htm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26</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减费降税-社保</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人力资源社会保障部财政部税务总局关于阶段性减免企业社会保险费的通知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人力资源社会保障部</w:t>
            </w:r>
            <w:r w:rsidRPr="005A7B86">
              <w:rPr>
                <w:rFonts w:asciiTheme="minorEastAsia" w:hAnsiTheme="minorEastAsia" w:cs="宋体" w:hint="eastAsia"/>
                <w:color w:val="000000"/>
                <w:kern w:val="0"/>
                <w:szCs w:val="21"/>
              </w:rPr>
              <w:br/>
              <w:t>财政部</w:t>
            </w:r>
            <w:r w:rsidRPr="005A7B86">
              <w:rPr>
                <w:rFonts w:asciiTheme="minorEastAsia" w:hAnsiTheme="minorEastAsia" w:cs="宋体" w:hint="eastAsia"/>
                <w:color w:val="000000"/>
                <w:kern w:val="0"/>
                <w:szCs w:val="21"/>
              </w:rPr>
              <w:br/>
              <w:t>税务总局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人社部发﹝2020﹞11号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2020-2-20</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19" w:history="1">
              <w:r w:rsidRPr="005A7B86">
                <w:rPr>
                  <w:rFonts w:asciiTheme="minorEastAsia" w:hAnsiTheme="minorEastAsia" w:cs="宋体" w:hint="eastAsia"/>
                  <w:color w:val="0000FF"/>
                  <w:kern w:val="0"/>
                  <w:szCs w:val="21"/>
                  <w:u w:val="single"/>
                </w:rPr>
                <w:t>http://www.chinatax.gov.cn/chinatax/n810341/n810755/c5144708/content.html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27</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减费降税-社保</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国家医保局财政部税务总局关于阶段性减征</w:t>
            </w:r>
            <w:r w:rsidRPr="005A7B86">
              <w:rPr>
                <w:rFonts w:asciiTheme="minorEastAsia" w:hAnsiTheme="minorEastAsia" w:cs="宋体" w:hint="eastAsia"/>
                <w:color w:val="000000"/>
                <w:kern w:val="0"/>
                <w:szCs w:val="21"/>
              </w:rPr>
              <w:br/>
              <w:t>职工基本医疗保险费的指导意见</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国家医保局</w:t>
            </w:r>
            <w:r w:rsidRPr="005A7B86">
              <w:rPr>
                <w:rFonts w:asciiTheme="minorEastAsia" w:hAnsiTheme="minorEastAsia" w:cs="宋体" w:hint="eastAsia"/>
                <w:color w:val="000000"/>
                <w:kern w:val="0"/>
                <w:szCs w:val="21"/>
              </w:rPr>
              <w:br/>
              <w:t>财政部</w:t>
            </w:r>
            <w:r w:rsidRPr="005A7B86">
              <w:rPr>
                <w:rFonts w:asciiTheme="minorEastAsia" w:hAnsiTheme="minorEastAsia" w:cs="宋体" w:hint="eastAsia"/>
                <w:color w:val="000000"/>
                <w:kern w:val="0"/>
                <w:szCs w:val="21"/>
              </w:rPr>
              <w:br/>
              <w:t>税务总局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医保发〔2020〕6号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2020-2-21</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http://www.gov.cn/zhengce/zhengceku/2020-02/23/content_5482279.htm</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28</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减费降税-社保</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北京市医疗保障局北京市财政局国家税务总局北京市税务局关于阶段性减征职工基本医疗保险单位缴费的通知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北京市医疗保障局</w:t>
            </w:r>
            <w:r w:rsidRPr="005A7B86">
              <w:rPr>
                <w:rFonts w:asciiTheme="minorEastAsia" w:hAnsiTheme="minorEastAsia" w:cs="宋体" w:hint="eastAsia"/>
                <w:color w:val="000000"/>
                <w:kern w:val="0"/>
                <w:szCs w:val="21"/>
              </w:rPr>
              <w:br/>
              <w:t>北京市财政局</w:t>
            </w:r>
            <w:r w:rsidRPr="005A7B86">
              <w:rPr>
                <w:rFonts w:asciiTheme="minorEastAsia" w:hAnsiTheme="minorEastAsia" w:cs="宋体" w:hint="eastAsia"/>
                <w:color w:val="000000"/>
                <w:kern w:val="0"/>
                <w:szCs w:val="21"/>
              </w:rPr>
              <w:br/>
              <w:t>国家税务总局北京市税务局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京医保发〔2020〕11号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2020-3-4</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http://www.beijing.gov.cn/zhengce/zhengcefagui/202003/t20200305_1680784.html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29</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减费降税-社保</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北京市人力资源和社会保障局北京市财政局国家税务总局北京市税务局关于做好北京市阶段性减免企业社会保险费工作的通知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color w:val="000000"/>
                <w:kern w:val="0"/>
                <w:szCs w:val="21"/>
              </w:rPr>
            </w:pPr>
            <w:r w:rsidRPr="005A7B86">
              <w:rPr>
                <w:rFonts w:asciiTheme="minorEastAsia" w:hAnsiTheme="minorEastAsia" w:cs="宋体" w:hint="eastAsia"/>
                <w:color w:val="000000"/>
                <w:kern w:val="0"/>
                <w:szCs w:val="21"/>
              </w:rPr>
              <w:t>北京市人力资源社会保障局</w:t>
            </w:r>
          </w:p>
          <w:p w:rsidR="005A7B86" w:rsidRPr="005A7B86" w:rsidRDefault="005A7B86" w:rsidP="005A7B86">
            <w:pPr>
              <w:widowControl/>
              <w:jc w:val="center"/>
              <w:rPr>
                <w:rFonts w:asciiTheme="minorEastAsia" w:hAnsiTheme="minorEastAsia" w:cs="宋体"/>
                <w:color w:val="000000"/>
                <w:kern w:val="0"/>
                <w:szCs w:val="21"/>
              </w:rPr>
            </w:pPr>
            <w:r w:rsidRPr="005A7B86">
              <w:rPr>
                <w:rFonts w:asciiTheme="minorEastAsia" w:hAnsiTheme="minorEastAsia" w:cs="宋体" w:hint="eastAsia"/>
                <w:color w:val="000000"/>
                <w:kern w:val="0"/>
                <w:szCs w:val="21"/>
              </w:rPr>
              <w:t>北京市财政局</w:t>
            </w:r>
          </w:p>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北京市税务局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京人社养字〔2020〕29号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2020-3-8</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0" w:history="1">
              <w:r w:rsidRPr="005A7B86">
                <w:rPr>
                  <w:rFonts w:asciiTheme="minorEastAsia" w:hAnsiTheme="minorEastAsia" w:cs="宋体" w:hint="eastAsia"/>
                  <w:color w:val="0000FF"/>
                  <w:kern w:val="0"/>
                  <w:szCs w:val="21"/>
                  <w:u w:val="single"/>
                </w:rPr>
                <w:t>http://www.gov.cn/xinwen/2020-03/09/content_5488922.htm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30</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减费降税-社保</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333333"/>
                <w:kern w:val="0"/>
                <w:szCs w:val="21"/>
              </w:rPr>
            </w:pPr>
            <w:r w:rsidRPr="005A7B86">
              <w:rPr>
                <w:rFonts w:asciiTheme="minorEastAsia" w:hAnsiTheme="minorEastAsia" w:cs="宋体" w:hint="eastAsia"/>
                <w:color w:val="333333"/>
                <w:kern w:val="0"/>
                <w:szCs w:val="21"/>
              </w:rPr>
              <w:t>北京市社会保险基金管理中心关于阶段性减免三项社会保险费和办理缓缴有关事项的通知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北京市社会保险基金管理中心</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京社保发〔2020〕2号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2020-3-8</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1" w:history="1">
              <w:r w:rsidRPr="005A7B86">
                <w:rPr>
                  <w:rFonts w:asciiTheme="minorEastAsia" w:hAnsiTheme="minorEastAsia" w:cs="宋体" w:hint="eastAsia"/>
                  <w:color w:val="0000FF"/>
                  <w:kern w:val="0"/>
                  <w:szCs w:val="21"/>
                  <w:u w:val="single"/>
                </w:rPr>
                <w:t>http://www.beijing.gov.cn/zhengce/zhengcefagui/202003/t20200308_1682600.html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lastRenderedPageBreak/>
              <w:t>31</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减费降税-公积金</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住房和城乡建设部财政部人民银行关于妥善应对新冠肺炎疫情实施住房公积金阶段性支持政策的通知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住房和城乡建设部</w:t>
            </w:r>
            <w:r w:rsidRPr="005A7B86">
              <w:rPr>
                <w:rFonts w:asciiTheme="minorEastAsia" w:hAnsiTheme="minorEastAsia" w:cs="宋体" w:hint="eastAsia"/>
                <w:color w:val="000000"/>
                <w:kern w:val="0"/>
                <w:szCs w:val="21"/>
              </w:rPr>
              <w:br/>
              <w:t>财政部</w:t>
            </w:r>
            <w:r w:rsidRPr="005A7B86">
              <w:rPr>
                <w:rFonts w:asciiTheme="minorEastAsia" w:hAnsiTheme="minorEastAsia" w:cs="宋体" w:hint="eastAsia"/>
                <w:color w:val="000000"/>
                <w:kern w:val="0"/>
                <w:szCs w:val="21"/>
              </w:rPr>
              <w:br/>
              <w:t>人民银行</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建金〔2020〕23号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2020-2-21</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2" w:history="1">
              <w:r w:rsidRPr="005A7B86">
                <w:rPr>
                  <w:rFonts w:asciiTheme="minorEastAsia" w:hAnsiTheme="minorEastAsia" w:cs="宋体" w:hint="eastAsia"/>
                  <w:color w:val="0000FF"/>
                  <w:kern w:val="0"/>
                  <w:szCs w:val="21"/>
                  <w:u w:val="single"/>
                </w:rPr>
                <w:t>http://www.gov.cn/zhengce/zhengceku/2020-02/24/content_5482678.htm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32</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减费降税-房租</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关于应对新冠肺炎疫情进一步帮扶服务业小微企业和个体工商户缓解房屋租金压力的指导意见</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国家发展改革委</w:t>
            </w:r>
            <w:r w:rsidRPr="005A7B86">
              <w:rPr>
                <w:rFonts w:asciiTheme="minorEastAsia" w:hAnsiTheme="minorEastAsia" w:cs="宋体" w:hint="eastAsia"/>
                <w:color w:val="000000"/>
                <w:kern w:val="0"/>
                <w:szCs w:val="21"/>
              </w:rPr>
              <w:br/>
              <w:t>住房城乡建设部</w:t>
            </w:r>
            <w:r w:rsidRPr="005A7B86">
              <w:rPr>
                <w:rFonts w:asciiTheme="minorEastAsia" w:hAnsiTheme="minorEastAsia" w:cs="宋体" w:hint="eastAsia"/>
                <w:color w:val="000000"/>
                <w:kern w:val="0"/>
                <w:szCs w:val="21"/>
              </w:rPr>
              <w:br/>
              <w:t>财政部</w:t>
            </w:r>
            <w:r w:rsidRPr="005A7B86">
              <w:rPr>
                <w:rFonts w:asciiTheme="minorEastAsia" w:hAnsiTheme="minorEastAsia" w:cs="宋体" w:hint="eastAsia"/>
                <w:color w:val="000000"/>
                <w:kern w:val="0"/>
                <w:szCs w:val="21"/>
              </w:rPr>
              <w:br/>
              <w:t>商务部</w:t>
            </w:r>
            <w:r w:rsidRPr="005A7B86">
              <w:rPr>
                <w:rFonts w:asciiTheme="minorEastAsia" w:hAnsiTheme="minorEastAsia" w:cs="宋体" w:hint="eastAsia"/>
                <w:color w:val="000000"/>
                <w:kern w:val="0"/>
                <w:szCs w:val="21"/>
              </w:rPr>
              <w:br/>
              <w:t>人民银行</w:t>
            </w:r>
            <w:r w:rsidRPr="005A7B86">
              <w:rPr>
                <w:rFonts w:asciiTheme="minorEastAsia" w:hAnsiTheme="minorEastAsia" w:cs="宋体" w:hint="eastAsia"/>
                <w:color w:val="000000"/>
                <w:kern w:val="0"/>
                <w:szCs w:val="21"/>
              </w:rPr>
              <w:br/>
              <w:t>国资委</w:t>
            </w:r>
            <w:r w:rsidRPr="005A7B86">
              <w:rPr>
                <w:rFonts w:asciiTheme="minorEastAsia" w:hAnsiTheme="minorEastAsia" w:cs="宋体" w:hint="eastAsia"/>
                <w:color w:val="000000"/>
                <w:kern w:val="0"/>
                <w:szCs w:val="21"/>
              </w:rPr>
              <w:br/>
              <w:t>税务总局</w:t>
            </w:r>
            <w:r w:rsidRPr="005A7B86">
              <w:rPr>
                <w:rFonts w:asciiTheme="minorEastAsia" w:hAnsiTheme="minorEastAsia" w:cs="宋体" w:hint="eastAsia"/>
                <w:color w:val="000000"/>
                <w:kern w:val="0"/>
                <w:szCs w:val="21"/>
              </w:rPr>
              <w:br/>
              <w:t>市场监管总局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发改投资规〔2020〕734号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2020-5-9</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3" w:history="1">
              <w:r w:rsidRPr="005A7B86">
                <w:rPr>
                  <w:rFonts w:asciiTheme="minorEastAsia" w:hAnsiTheme="minorEastAsia" w:cs="宋体" w:hint="eastAsia"/>
                  <w:color w:val="0000FF"/>
                  <w:kern w:val="0"/>
                  <w:szCs w:val="21"/>
                  <w:u w:val="single"/>
                </w:rPr>
                <w:t>http://www.gov.cn/zhengce/zhengceku/2020-05/09/content_5510249.htm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33</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减费降税-房租</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市国资委关于落实京政办发〔2020〕7号文减免中小微企业房租的通知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北京市国资委</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2020-2-7</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http://gzw.beijing.gov.cn/xxfb/tzgg/202002/t20200207_1626546.html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34</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减费降税-房租</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北京市财政局北京市国资委关于给予市属国企参与新型冠状病毒肺炎疫情防控工作资金支持有关事项的通知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w:t>
            </w:r>
            <w:r w:rsidRPr="005A7B86">
              <w:rPr>
                <w:rFonts w:asciiTheme="minorEastAsia" w:hAnsiTheme="minorEastAsia" w:cs="宋体" w:hint="eastAsia"/>
                <w:color w:val="000000"/>
                <w:kern w:val="0"/>
                <w:szCs w:val="21"/>
              </w:rPr>
              <w:br/>
              <w:t>北京市国资委</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京财资产〔2020〕239号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2020-2-11</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4" w:history="1">
              <w:r w:rsidRPr="005A7B86">
                <w:rPr>
                  <w:rFonts w:asciiTheme="minorEastAsia" w:hAnsiTheme="minorEastAsia" w:cs="宋体" w:hint="eastAsia"/>
                  <w:color w:val="0000FF"/>
                  <w:kern w:val="0"/>
                  <w:szCs w:val="21"/>
                  <w:u w:val="single"/>
                </w:rPr>
                <w:t>http://www.gov.cn/xinwen/2020-02/18/content_5480432.htm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35</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减费降税-房租</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市国资委关于进一步落实京政办发〔2020〕7号文减免中小微企业房租的补充通知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北京市国资委</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5" w:history="1">
              <w:r w:rsidRPr="005A7B86">
                <w:rPr>
                  <w:rFonts w:asciiTheme="minorEastAsia" w:hAnsiTheme="minorEastAsia" w:cs="宋体" w:hint="eastAsia"/>
                  <w:color w:val="0000FF"/>
                  <w:kern w:val="0"/>
                  <w:szCs w:val="21"/>
                  <w:u w:val="single"/>
                </w:rPr>
                <w:t>http://gzw.beijing.gov.cn/xxfb/tzgg/202003/t20200306_1682091.html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36</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减费降税-房租</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北京市人民政府国有资产监督管理委员会关于减免中小微企业3月和4月房租的实施细则</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北京市国资委</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2020-4-20</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6" w:history="1">
              <w:r w:rsidRPr="005A7B86">
                <w:rPr>
                  <w:rFonts w:asciiTheme="minorEastAsia" w:hAnsiTheme="minorEastAsia" w:cs="宋体" w:hint="eastAsia"/>
                  <w:color w:val="0000FF"/>
                  <w:kern w:val="0"/>
                  <w:szCs w:val="21"/>
                  <w:u w:val="single"/>
                </w:rPr>
                <w:t>http://www.beijing.gov.cn/zhengce/zhengcefagui/202004/t20200421_1868236.html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lastRenderedPageBreak/>
              <w:t>37</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金融支持</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关于进一步强化金融支持防控新型冠状病毒感染肺炎疫情的通知</w:t>
            </w:r>
          </w:p>
        </w:tc>
        <w:tc>
          <w:tcPr>
            <w:tcW w:w="707" w:type="pct"/>
            <w:shd w:val="clear" w:color="auto" w:fill="auto"/>
            <w:vAlign w:val="center"/>
            <w:hideMark/>
          </w:tcPr>
          <w:p w:rsidR="005A7B86" w:rsidRPr="005A7B86" w:rsidRDefault="005A7B86" w:rsidP="005A7B86">
            <w:pPr>
              <w:widowControl/>
              <w:spacing w:after="240"/>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中国人民银行</w:t>
            </w:r>
            <w:r w:rsidRPr="005A7B86">
              <w:rPr>
                <w:rFonts w:asciiTheme="minorEastAsia" w:hAnsiTheme="minorEastAsia" w:cs="宋体" w:hint="eastAsia"/>
                <w:color w:val="000000"/>
                <w:kern w:val="0"/>
                <w:szCs w:val="21"/>
              </w:rPr>
              <w:br/>
              <w:t>财政部</w:t>
            </w:r>
            <w:r w:rsidRPr="005A7B86">
              <w:rPr>
                <w:rFonts w:asciiTheme="minorEastAsia" w:hAnsiTheme="minorEastAsia" w:cs="宋体" w:hint="eastAsia"/>
                <w:color w:val="000000"/>
                <w:kern w:val="0"/>
                <w:szCs w:val="21"/>
              </w:rPr>
              <w:br/>
              <w:t>银保监会</w:t>
            </w:r>
            <w:r w:rsidRPr="005A7B86">
              <w:rPr>
                <w:rFonts w:asciiTheme="minorEastAsia" w:hAnsiTheme="minorEastAsia" w:cs="宋体" w:hint="eastAsia"/>
                <w:color w:val="000000"/>
                <w:kern w:val="0"/>
                <w:szCs w:val="21"/>
              </w:rPr>
              <w:br/>
              <w:t>证监会</w:t>
            </w:r>
            <w:r w:rsidRPr="005A7B86">
              <w:rPr>
                <w:rFonts w:asciiTheme="minorEastAsia" w:hAnsiTheme="minorEastAsia" w:cs="宋体" w:hint="eastAsia"/>
                <w:color w:val="000000"/>
                <w:kern w:val="0"/>
                <w:szCs w:val="21"/>
              </w:rPr>
              <w:br/>
              <w:t>国家外汇管理局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银发〔2020〕29号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2020-1-31</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http://www.gov.cn/zhengce/zhengceku/2020-02/01/content_5473639.htm</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38</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金融支持</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关于支持金融强化服务做好新型冠状病毒感染肺炎疫情防控工作的通知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财政部</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财金〔2020〕3号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2020-2-1</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7" w:history="1">
              <w:r w:rsidRPr="005A7B86">
                <w:rPr>
                  <w:rFonts w:asciiTheme="minorEastAsia" w:hAnsiTheme="minorEastAsia" w:cs="宋体" w:hint="eastAsia"/>
                  <w:color w:val="0000FF"/>
                  <w:kern w:val="0"/>
                  <w:szCs w:val="21"/>
                  <w:u w:val="single"/>
                </w:rPr>
                <w:t>http://www.gov.cn/zhengce/zhengceku/2020-02/03/content_5474105.htm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39</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金融支持</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关于进一步加大创业担保贷款贴息力度全力支持重点群体创业就业的通知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财政部</w:t>
            </w:r>
            <w:r w:rsidRPr="005A7B86">
              <w:rPr>
                <w:rFonts w:asciiTheme="minorEastAsia" w:hAnsiTheme="minorEastAsia" w:cs="宋体" w:hint="eastAsia"/>
                <w:color w:val="000000"/>
                <w:kern w:val="0"/>
                <w:szCs w:val="21"/>
              </w:rPr>
              <w:br/>
              <w:t>人力资源和社会保障部</w:t>
            </w:r>
            <w:r w:rsidRPr="005A7B86">
              <w:rPr>
                <w:rFonts w:asciiTheme="minorEastAsia" w:hAnsiTheme="minorEastAsia" w:cs="宋体" w:hint="eastAsia"/>
                <w:color w:val="000000"/>
                <w:kern w:val="0"/>
                <w:szCs w:val="21"/>
              </w:rPr>
              <w:br/>
              <w:t>中国人民银行</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财金〔2020〕21号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2020-4-16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http://www.gov.cn/zhengce/zhengceku/2020-04/17/content_5503337.htm</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40</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金融支持</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北京市财政局关于加强金融服务支持做好新型冠状病毒感染肺炎疫情防控工作的通知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京财金融〔2020〕242号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2020-2-13</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8" w:history="1">
              <w:r w:rsidRPr="005A7B86">
                <w:rPr>
                  <w:rFonts w:asciiTheme="minorEastAsia" w:hAnsiTheme="minorEastAsia" w:cs="宋体" w:hint="eastAsia"/>
                  <w:color w:val="0000FF"/>
                  <w:kern w:val="0"/>
                  <w:szCs w:val="21"/>
                  <w:u w:val="single"/>
                </w:rPr>
                <w:t>http://czj.beijing.gov.cn/zwxx/tztg/202002/t20200214_1631836.html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41</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金融支持</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中国银行保险监督管理委员会北京监管局中国人民银行营业管理部北京市地方金融监管局关于进一步落实中小微企业贷款临时性延期还本付息政策的措施</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中国银行保险监督管理委员会北京监管局</w:t>
            </w:r>
            <w:r w:rsidRPr="005A7B86">
              <w:rPr>
                <w:rFonts w:asciiTheme="minorEastAsia" w:hAnsiTheme="minorEastAsia" w:cs="宋体" w:hint="eastAsia"/>
                <w:color w:val="000000"/>
                <w:kern w:val="0"/>
                <w:szCs w:val="21"/>
              </w:rPr>
              <w:br/>
              <w:t>中国人民银行营业管理部</w:t>
            </w:r>
            <w:r w:rsidRPr="005A7B86">
              <w:rPr>
                <w:rFonts w:asciiTheme="minorEastAsia" w:hAnsiTheme="minorEastAsia" w:cs="宋体" w:hint="eastAsia"/>
                <w:color w:val="000000"/>
                <w:kern w:val="0"/>
                <w:szCs w:val="21"/>
              </w:rPr>
              <w:br/>
              <w:t>北京市地方金融监管局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http://www.beijing.gov.cn/fuwu/lqfw/ztzl/zczxwqy/ptzcc/202005/t20200511_1894341.html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lastRenderedPageBreak/>
              <w:t>42</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金融支持</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地方金融监督管理局北京市财政局中国银行保险监督管理委员会北京监管局北京市住房和城乡建设委员会关于印发《北京市复工复产企业疫情防控综合保险管理办法》《北京市复工复产企业疫情防控综合保险实施方案》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北京市地方金融监督管理局</w:t>
            </w:r>
            <w:r w:rsidRPr="005A7B86">
              <w:rPr>
                <w:rFonts w:asciiTheme="minorEastAsia" w:hAnsiTheme="minorEastAsia" w:cs="宋体" w:hint="eastAsia"/>
                <w:color w:val="000000"/>
                <w:kern w:val="0"/>
                <w:szCs w:val="21"/>
              </w:rPr>
              <w:br/>
              <w:t>北京市财政局</w:t>
            </w:r>
            <w:r w:rsidRPr="005A7B86">
              <w:rPr>
                <w:rFonts w:asciiTheme="minorEastAsia" w:hAnsiTheme="minorEastAsia" w:cs="宋体" w:hint="eastAsia"/>
                <w:color w:val="000000"/>
                <w:kern w:val="0"/>
                <w:szCs w:val="21"/>
              </w:rPr>
              <w:br/>
              <w:t>中国银行保险监督管理委员会</w:t>
            </w:r>
            <w:r w:rsidRPr="005A7B86">
              <w:rPr>
                <w:rFonts w:asciiTheme="minorEastAsia" w:hAnsiTheme="minorEastAsia" w:cs="宋体" w:hint="eastAsia"/>
                <w:color w:val="000000"/>
                <w:kern w:val="0"/>
                <w:szCs w:val="21"/>
              </w:rPr>
              <w:br/>
              <w:t>北京监管局</w:t>
            </w:r>
            <w:r w:rsidRPr="005A7B86">
              <w:rPr>
                <w:rFonts w:asciiTheme="minorEastAsia" w:hAnsiTheme="minorEastAsia" w:cs="宋体" w:hint="eastAsia"/>
                <w:color w:val="000000"/>
                <w:kern w:val="0"/>
                <w:szCs w:val="21"/>
              </w:rPr>
              <w:br/>
              <w:t>北京市住房和城乡建设委员会</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京金融〔2020〕58号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2020-3-17</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http://www.beijing.gov.cn/zhengce/zhengcefagui/202003/t20200325_1734509.html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43</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金融支持</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北京市财政局关于降低本市政府性融资担保费率的实施流程细则</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北京市财政局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2020-4-30</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29" w:history="1">
              <w:r w:rsidRPr="005A7B86">
                <w:rPr>
                  <w:rFonts w:asciiTheme="minorEastAsia" w:hAnsiTheme="minorEastAsia" w:cs="宋体" w:hint="eastAsia"/>
                  <w:color w:val="0000FF"/>
                  <w:kern w:val="0"/>
                  <w:szCs w:val="21"/>
                  <w:u w:val="single"/>
                </w:rPr>
                <w:t>http://www.beijing.gov.cn/zhengce/zhengcefagui/202004/t20200430_1888998.html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44</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外贸帮扶</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商务部关于应对疫情进一步改革开放做好稳外资工作的通知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北京市商务局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Pr>
                <w:rFonts w:asciiTheme="minorEastAsia" w:hAnsiTheme="minorEastAsia" w:cs="宋体" w:hint="eastAsia"/>
                <w:color w:val="000000"/>
                <w:kern w:val="0"/>
                <w:szCs w:val="21"/>
              </w:rPr>
              <w:t>－</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2020-4-1</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http://www.beijing.gov.cn/zhengce/zhengcefagui/202004/t20200409_1798442.html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45</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外贸帮扶</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北京市商务局关于外贸领域防疫情稳运行若干措施的通知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北京市商务局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京商外运字〔2020〕6号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br/>
              <w:t>2020-3-20</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0" w:history="1">
              <w:r w:rsidRPr="005A7B86">
                <w:rPr>
                  <w:rFonts w:asciiTheme="minorEastAsia" w:hAnsiTheme="minorEastAsia" w:cs="宋体" w:hint="eastAsia"/>
                  <w:color w:val="0000FF"/>
                  <w:kern w:val="0"/>
                  <w:szCs w:val="21"/>
                  <w:u w:val="single"/>
                </w:rPr>
                <w:t>http://www.beijing.gov.cn/zhengce/zhengcefagui/202004/t20200429_1888589.html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46</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外贸帮扶</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北京市商务局关于申报2020年度外经贸发展资金项目的通知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北京市商务局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京商财务字〔2020〕9号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2020-4-8</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http://www.beijing.gov.cn/zhengce/zhengcefagui/202004/t20200410_1800033.html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lastRenderedPageBreak/>
              <w:t>47</w:t>
            </w:r>
          </w:p>
        </w:tc>
        <w:tc>
          <w:tcPr>
            <w:tcW w:w="466"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外贸帮扶</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333333"/>
                <w:kern w:val="0"/>
                <w:szCs w:val="21"/>
              </w:rPr>
            </w:pPr>
            <w:r w:rsidRPr="005A7B86">
              <w:rPr>
                <w:rFonts w:asciiTheme="minorEastAsia" w:hAnsiTheme="minorEastAsia" w:cs="宋体" w:hint="eastAsia"/>
                <w:color w:val="333333"/>
                <w:kern w:val="0"/>
                <w:szCs w:val="21"/>
              </w:rPr>
              <w:t>关于做好新冠肺炎疫情防控保障北京市境外企业和项目海外中方人员安全工作的通知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北京市商务局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京商经字〔2020〕13号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2020-5-14</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1" w:history="1">
              <w:r w:rsidRPr="005A7B86">
                <w:rPr>
                  <w:rFonts w:asciiTheme="minorEastAsia" w:hAnsiTheme="minorEastAsia" w:cs="宋体" w:hint="eastAsia"/>
                  <w:color w:val="0000FF"/>
                  <w:kern w:val="0"/>
                  <w:szCs w:val="21"/>
                  <w:u w:val="single"/>
                </w:rPr>
                <w:t>http://sw.beijing.gov.cn/zwxx/tzgg/202005/t20200514_1897504.html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48</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人力资源社会保障部教育部财政部交通运输部国家卫生健康委</w:t>
            </w:r>
            <w:r w:rsidRPr="005A7B86">
              <w:rPr>
                <w:rFonts w:asciiTheme="minorEastAsia" w:hAnsiTheme="minorEastAsia" w:cs="宋体" w:hint="eastAsia"/>
                <w:color w:val="000000"/>
                <w:kern w:val="0"/>
                <w:szCs w:val="21"/>
              </w:rPr>
              <w:br/>
              <w:t>关于做好疫情防控期间有关就业工作的通知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人力资源社会保障部</w:t>
            </w:r>
            <w:r w:rsidRPr="005A7B86">
              <w:rPr>
                <w:rFonts w:asciiTheme="minorEastAsia" w:hAnsiTheme="minorEastAsia" w:cs="宋体" w:hint="eastAsia"/>
                <w:color w:val="000000"/>
                <w:kern w:val="0"/>
                <w:szCs w:val="21"/>
              </w:rPr>
              <w:br/>
              <w:t>教育部</w:t>
            </w:r>
            <w:r w:rsidRPr="005A7B86">
              <w:rPr>
                <w:rFonts w:asciiTheme="minorEastAsia" w:hAnsiTheme="minorEastAsia" w:cs="宋体" w:hint="eastAsia"/>
                <w:color w:val="000000"/>
                <w:kern w:val="0"/>
                <w:szCs w:val="21"/>
              </w:rPr>
              <w:br/>
              <w:t>财政部</w:t>
            </w:r>
            <w:r w:rsidRPr="005A7B86">
              <w:rPr>
                <w:rFonts w:asciiTheme="minorEastAsia" w:hAnsiTheme="minorEastAsia" w:cs="宋体" w:hint="eastAsia"/>
                <w:color w:val="000000"/>
                <w:kern w:val="0"/>
                <w:szCs w:val="21"/>
              </w:rPr>
              <w:br/>
              <w:t>交通运输部</w:t>
            </w:r>
            <w:r w:rsidRPr="005A7B86">
              <w:rPr>
                <w:rFonts w:asciiTheme="minorEastAsia" w:hAnsiTheme="minorEastAsia" w:cs="宋体" w:hint="eastAsia"/>
                <w:color w:val="000000"/>
                <w:kern w:val="0"/>
                <w:szCs w:val="21"/>
              </w:rPr>
              <w:br/>
              <w:t>国家卫生健康委</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人社部明电〔2020〕2号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2020-2-5</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2" w:history="1">
              <w:r w:rsidRPr="005A7B86">
                <w:rPr>
                  <w:rFonts w:asciiTheme="minorEastAsia" w:hAnsiTheme="minorEastAsia" w:cs="宋体" w:hint="eastAsia"/>
                  <w:color w:val="0000FF"/>
                  <w:kern w:val="0"/>
                  <w:szCs w:val="21"/>
                  <w:u w:val="single"/>
                </w:rPr>
                <w:t>http://www.gov.cn/zhengce/zhengceku/2020-02/06/content_5475179.htm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49</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中央应对新型冠状病毒感染肺炎疫情工作领导小组关于进一步做好疫情防控期间困难群众兜底保障工作的通知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中央应对新型冠状病毒感染肺炎疫情工作领导小组</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国发明电〔2020〕9号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3" w:history="1">
              <w:r w:rsidRPr="005A7B86">
                <w:rPr>
                  <w:rFonts w:asciiTheme="minorEastAsia" w:hAnsiTheme="minorEastAsia" w:cs="宋体" w:hint="eastAsia"/>
                  <w:color w:val="0000FF"/>
                  <w:kern w:val="0"/>
                  <w:szCs w:val="21"/>
                  <w:u w:val="single"/>
                </w:rPr>
                <w:t>http://www.gov.cn/zhengce/content/2020-03/07/content_5488352.htm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50</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国务院办公厅关于应对新冠肺炎疫情影响强化稳就业举措的实施意见</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国务院办公厅</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国办发〔2020〕6号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2020-3-18</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4" w:history="1">
              <w:r w:rsidRPr="005A7B86">
                <w:rPr>
                  <w:rFonts w:asciiTheme="minorEastAsia" w:hAnsiTheme="minorEastAsia" w:cs="宋体" w:hint="eastAsia"/>
                  <w:color w:val="0000FF"/>
                  <w:kern w:val="0"/>
                  <w:szCs w:val="21"/>
                  <w:u w:val="single"/>
                </w:rPr>
                <w:t>http://www.gov.cn/zhengce/content/2020-03/20/content_5493574.htm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51</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人力资源社会保障部办公厅财政部办公厅</w:t>
            </w:r>
            <w:r w:rsidRPr="005A7B86">
              <w:rPr>
                <w:rFonts w:asciiTheme="minorEastAsia" w:hAnsiTheme="minorEastAsia" w:cs="宋体" w:hint="eastAsia"/>
                <w:color w:val="000000"/>
                <w:kern w:val="0"/>
                <w:szCs w:val="21"/>
              </w:rPr>
              <w:br/>
              <w:t>关于发布就业补贴类政策清单及首批地方线上申领平台的通知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人力资源社会保障部办公厅财政部办公厅</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人社厅发〔2020〕44号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2020-4-23</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http://www.gov.cn/zhengce/zhengceku/2020-04/26/content_5506357.htm</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52</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中央</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人力资源社会保障部财政部关于实施企业稳岗扩岗专项支持计划的通知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人力资源社会保障部财政部</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人社部发〔2020〕30号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2020-5-9</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5" w:history="1">
              <w:r w:rsidRPr="005A7B86">
                <w:rPr>
                  <w:rFonts w:asciiTheme="minorEastAsia" w:hAnsiTheme="minorEastAsia" w:cs="宋体" w:hint="eastAsia"/>
                  <w:color w:val="0000FF"/>
                  <w:kern w:val="0"/>
                  <w:szCs w:val="21"/>
                  <w:u w:val="single"/>
                </w:rPr>
                <w:t>http://www.gov.cn/zhengce/zhengceku/2020-05/18/content_5512519.htm</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lastRenderedPageBreak/>
              <w:t>53</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关于做好疫情防控期间有关就业工作的通知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北京市人力资源和社会保障局</w:t>
            </w:r>
            <w:r w:rsidRPr="005A7B86">
              <w:rPr>
                <w:rFonts w:asciiTheme="minorEastAsia" w:hAnsiTheme="minorEastAsia" w:cs="宋体" w:hint="eastAsia"/>
                <w:color w:val="000000"/>
                <w:kern w:val="0"/>
                <w:szCs w:val="21"/>
              </w:rPr>
              <w:br/>
              <w:t>北京市财政局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京人社就字〔2020〕14号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2020-2-6</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6" w:history="1">
              <w:r w:rsidRPr="005A7B86">
                <w:rPr>
                  <w:rFonts w:asciiTheme="minorEastAsia" w:hAnsiTheme="minorEastAsia" w:cs="宋体" w:hint="eastAsia"/>
                  <w:color w:val="0000FF"/>
                  <w:kern w:val="0"/>
                  <w:szCs w:val="21"/>
                  <w:u w:val="single"/>
                </w:rPr>
                <w:t>http://www.beijing.gov.cn/zhengce/zhengcefagui/202002/t20200210_1627109.html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54</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关于应对疫情影响支持中小微企业稳定就业岗位有关问题的通知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北京市人力资源和社会保障局</w:t>
            </w:r>
            <w:r w:rsidRPr="005A7B86">
              <w:rPr>
                <w:rFonts w:asciiTheme="minorEastAsia" w:hAnsiTheme="minorEastAsia" w:cs="宋体" w:hint="eastAsia"/>
                <w:color w:val="000000"/>
                <w:kern w:val="0"/>
                <w:szCs w:val="21"/>
              </w:rPr>
              <w:br/>
              <w:t>北京市财政局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京人社就字〔2020〕15号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2020-2-7</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7" w:history="1">
              <w:r w:rsidRPr="005A7B86">
                <w:rPr>
                  <w:rFonts w:asciiTheme="minorEastAsia" w:hAnsiTheme="minorEastAsia" w:cs="宋体" w:hint="eastAsia"/>
                  <w:color w:val="0000FF"/>
                  <w:kern w:val="0"/>
                  <w:szCs w:val="21"/>
                  <w:u w:val="single"/>
                </w:rPr>
                <w:t>http://www.beijing.gov.cn/zhengce/zhengcefagui/202002/t20200208_1626615.html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55</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关于做好新型冠状病毒肺炎疫情防控期间稳定劳动关系支持企业复工复产的实施意见</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北京市人力资源和社会保障局</w:t>
            </w:r>
            <w:r w:rsidRPr="005A7B86">
              <w:rPr>
                <w:rFonts w:asciiTheme="minorEastAsia" w:hAnsiTheme="minorEastAsia" w:cs="宋体" w:hint="eastAsia"/>
                <w:color w:val="000000"/>
                <w:kern w:val="0"/>
                <w:szCs w:val="21"/>
              </w:rPr>
              <w:br/>
              <w:t>北京市总工会</w:t>
            </w:r>
            <w:r w:rsidRPr="005A7B86">
              <w:rPr>
                <w:rFonts w:asciiTheme="minorEastAsia" w:hAnsiTheme="minorEastAsia" w:cs="宋体" w:hint="eastAsia"/>
                <w:color w:val="000000"/>
                <w:kern w:val="0"/>
                <w:szCs w:val="21"/>
              </w:rPr>
              <w:br/>
              <w:t>北京企业联合会/北京市企业家协会</w:t>
            </w:r>
            <w:r w:rsidRPr="005A7B86">
              <w:rPr>
                <w:rFonts w:asciiTheme="minorEastAsia" w:hAnsiTheme="minorEastAsia" w:cs="宋体" w:hint="eastAsia"/>
                <w:color w:val="000000"/>
                <w:kern w:val="0"/>
                <w:szCs w:val="21"/>
              </w:rPr>
              <w:br/>
              <w:t>北京市工商业联合会</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京人社劳字[2020]23号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2020-2-19</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8" w:history="1">
              <w:r w:rsidRPr="005A7B86">
                <w:rPr>
                  <w:rFonts w:asciiTheme="minorEastAsia" w:hAnsiTheme="minorEastAsia" w:cs="宋体" w:hint="eastAsia"/>
                  <w:color w:val="0000FF"/>
                  <w:kern w:val="0"/>
                  <w:szCs w:val="21"/>
                  <w:u w:val="single"/>
                </w:rPr>
                <w:t>http://rsj.beijing.gov.cn/xxgk/tzgg/202002/t20200228_1672867.html</w:t>
              </w:r>
            </w:hyperlink>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56</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北京市人力资源和社会保障局北京市财政局关于稳定滞留湖北未返京人员劳动关系有关措施的通知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北京市人力资源和社会保障局</w:t>
            </w:r>
            <w:r w:rsidRPr="005A7B86">
              <w:rPr>
                <w:rFonts w:asciiTheme="minorEastAsia" w:hAnsiTheme="minorEastAsia" w:cs="宋体" w:hint="eastAsia"/>
                <w:color w:val="000000"/>
                <w:kern w:val="0"/>
                <w:szCs w:val="21"/>
              </w:rPr>
              <w:br/>
              <w:t>北京市财政局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京人社办字〔2020〕30号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2020-3-12</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http://www.beijing.gov.cn/zhengce/zhengcefagui/202003/t20200312_1697810.html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57</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关于进一步做好失业保险稳岗返还工作有关问题的通知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北京市人力资源和社会保障局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京人社就字〔2020〕33号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2020-3-17</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r w:rsidRPr="005A7B86">
              <w:rPr>
                <w:rFonts w:asciiTheme="minorEastAsia" w:hAnsiTheme="minorEastAsia" w:cs="宋体" w:hint="eastAsia"/>
                <w:color w:val="0000FF"/>
                <w:kern w:val="0"/>
                <w:szCs w:val="21"/>
                <w:u w:val="single"/>
              </w:rPr>
              <w:t>http://www.beijing.gov.cn/zhengce/zhengcefagui/202003/t20200327_1742047.html</w:t>
            </w:r>
          </w:p>
        </w:tc>
      </w:tr>
      <w:tr w:rsidR="005A7B86" w:rsidRPr="005A7B86" w:rsidTr="005A7B86">
        <w:trPr>
          <w:trHeight w:val="960"/>
        </w:trPr>
        <w:tc>
          <w:tcPr>
            <w:tcW w:w="189"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b/>
                <w:bCs/>
                <w:color w:val="000000"/>
                <w:kern w:val="0"/>
                <w:szCs w:val="21"/>
              </w:rPr>
            </w:pPr>
            <w:r w:rsidRPr="005A7B86">
              <w:rPr>
                <w:rFonts w:asciiTheme="minorEastAsia" w:hAnsiTheme="minorEastAsia" w:cs="宋体" w:hint="eastAsia"/>
                <w:b/>
                <w:bCs/>
                <w:color w:val="000000"/>
                <w:kern w:val="0"/>
                <w:szCs w:val="21"/>
              </w:rPr>
              <w:t>58</w:t>
            </w:r>
          </w:p>
        </w:tc>
        <w:tc>
          <w:tcPr>
            <w:tcW w:w="466"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稳岗就业</w:t>
            </w:r>
          </w:p>
        </w:tc>
        <w:tc>
          <w:tcPr>
            <w:tcW w:w="303" w:type="pct"/>
            <w:shd w:val="clear" w:color="auto" w:fill="auto"/>
            <w:noWrap/>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市级</w:t>
            </w:r>
          </w:p>
        </w:tc>
        <w:tc>
          <w:tcPr>
            <w:tcW w:w="141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333333"/>
                <w:kern w:val="0"/>
                <w:szCs w:val="21"/>
              </w:rPr>
            </w:pPr>
            <w:r w:rsidRPr="005A7B86">
              <w:rPr>
                <w:rFonts w:asciiTheme="minorEastAsia" w:hAnsiTheme="minorEastAsia" w:cs="宋体" w:hint="eastAsia"/>
                <w:color w:val="333333"/>
                <w:kern w:val="0"/>
                <w:szCs w:val="21"/>
              </w:rPr>
              <w:t>北京市人力资源和社会保障局北京市财政局关于精准支持重点行业中小微企业稳定就业工作的通知</w:t>
            </w:r>
          </w:p>
        </w:tc>
        <w:tc>
          <w:tcPr>
            <w:tcW w:w="707"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北京市人力资源和社会保障局</w:t>
            </w:r>
            <w:r w:rsidRPr="005A7B86">
              <w:rPr>
                <w:rFonts w:asciiTheme="minorEastAsia" w:hAnsiTheme="minorEastAsia" w:cs="宋体" w:hint="eastAsia"/>
                <w:color w:val="000000"/>
                <w:kern w:val="0"/>
                <w:szCs w:val="21"/>
              </w:rPr>
              <w:br/>
              <w:t>北京市财政局</w:t>
            </w:r>
          </w:p>
        </w:tc>
        <w:tc>
          <w:tcPr>
            <w:tcW w:w="50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京人社能字〔2020〕48号</w:t>
            </w:r>
          </w:p>
        </w:tc>
        <w:tc>
          <w:tcPr>
            <w:tcW w:w="455"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00"/>
                <w:kern w:val="0"/>
                <w:szCs w:val="21"/>
              </w:rPr>
            </w:pPr>
            <w:r w:rsidRPr="005A7B86">
              <w:rPr>
                <w:rFonts w:asciiTheme="minorEastAsia" w:hAnsiTheme="minorEastAsia" w:cs="宋体" w:hint="eastAsia"/>
                <w:color w:val="000000"/>
                <w:kern w:val="0"/>
                <w:szCs w:val="21"/>
              </w:rPr>
              <w:t>2020-4-27</w:t>
            </w:r>
          </w:p>
        </w:tc>
        <w:tc>
          <w:tcPr>
            <w:tcW w:w="959" w:type="pct"/>
            <w:shd w:val="clear" w:color="auto" w:fill="auto"/>
            <w:vAlign w:val="center"/>
            <w:hideMark/>
          </w:tcPr>
          <w:p w:rsidR="005A7B86" w:rsidRPr="005A7B86" w:rsidRDefault="005A7B86" w:rsidP="005A7B86">
            <w:pPr>
              <w:widowControl/>
              <w:jc w:val="center"/>
              <w:rPr>
                <w:rFonts w:asciiTheme="minorEastAsia" w:hAnsiTheme="minorEastAsia" w:cs="宋体" w:hint="eastAsia"/>
                <w:color w:val="0000FF"/>
                <w:kern w:val="0"/>
                <w:szCs w:val="21"/>
                <w:u w:val="single"/>
              </w:rPr>
            </w:pPr>
            <w:hyperlink r:id="rId39" w:history="1">
              <w:r w:rsidRPr="005A7B86">
                <w:rPr>
                  <w:rFonts w:asciiTheme="minorEastAsia" w:hAnsiTheme="minorEastAsia" w:cs="宋体" w:hint="eastAsia"/>
                  <w:color w:val="0000FF"/>
                  <w:kern w:val="0"/>
                  <w:szCs w:val="21"/>
                  <w:u w:val="single"/>
                </w:rPr>
                <w:t>http://www.beijing.gov.cn/zhengce/zhengcefagui</w:t>
              </w:r>
              <w:r w:rsidRPr="005A7B86">
                <w:rPr>
                  <w:rFonts w:asciiTheme="minorEastAsia" w:hAnsiTheme="minorEastAsia" w:cs="宋体" w:hint="eastAsia"/>
                  <w:color w:val="0000FF"/>
                  <w:kern w:val="0"/>
                  <w:szCs w:val="21"/>
                  <w:u w:val="single"/>
                </w:rPr>
                <w:lastRenderedPageBreak/>
                <w:t>/202004/t20200421_1868248.html</w:t>
              </w:r>
            </w:hyperlink>
          </w:p>
        </w:tc>
      </w:tr>
    </w:tbl>
    <w:p w:rsidR="00292955" w:rsidRPr="000317C3" w:rsidRDefault="00292955" w:rsidP="005A7B86">
      <w:pPr>
        <w:rPr>
          <w:rFonts w:hint="eastAsia"/>
          <w:sz w:val="36"/>
          <w:szCs w:val="36"/>
        </w:rPr>
      </w:pPr>
    </w:p>
    <w:sectPr w:rsidR="00292955" w:rsidRPr="000317C3" w:rsidSect="000317C3">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CB1" w:rsidRDefault="00534CB1" w:rsidP="00D831A2">
      <w:r>
        <w:separator/>
      </w:r>
    </w:p>
  </w:endnote>
  <w:endnote w:type="continuationSeparator" w:id="0">
    <w:p w:rsidR="00534CB1" w:rsidRDefault="00534CB1" w:rsidP="00D8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CB1" w:rsidRDefault="00534CB1" w:rsidP="00D831A2">
      <w:r>
        <w:separator/>
      </w:r>
    </w:p>
  </w:footnote>
  <w:footnote w:type="continuationSeparator" w:id="0">
    <w:p w:rsidR="00534CB1" w:rsidRDefault="00534CB1" w:rsidP="00D83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55"/>
    <w:rsid w:val="000317C3"/>
    <w:rsid w:val="0008133A"/>
    <w:rsid w:val="001951E7"/>
    <w:rsid w:val="00205033"/>
    <w:rsid w:val="00292955"/>
    <w:rsid w:val="003A551F"/>
    <w:rsid w:val="004A744F"/>
    <w:rsid w:val="004F1DAA"/>
    <w:rsid w:val="004F2BC2"/>
    <w:rsid w:val="00534CB1"/>
    <w:rsid w:val="005A7B86"/>
    <w:rsid w:val="005B08C1"/>
    <w:rsid w:val="005D2965"/>
    <w:rsid w:val="00645BCA"/>
    <w:rsid w:val="00704981"/>
    <w:rsid w:val="008F0E2D"/>
    <w:rsid w:val="00905D0D"/>
    <w:rsid w:val="00931698"/>
    <w:rsid w:val="00954248"/>
    <w:rsid w:val="009754D7"/>
    <w:rsid w:val="00A534B3"/>
    <w:rsid w:val="00D831A2"/>
    <w:rsid w:val="00D93275"/>
    <w:rsid w:val="00D946EC"/>
    <w:rsid w:val="00F60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5B30D6-7763-47F4-AEE9-1AB348A3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4981"/>
    <w:rPr>
      <w:color w:val="0000FF"/>
      <w:u w:val="single"/>
    </w:rPr>
  </w:style>
  <w:style w:type="paragraph" w:styleId="a4">
    <w:name w:val="header"/>
    <w:basedOn w:val="a"/>
    <w:link w:val="Char"/>
    <w:uiPriority w:val="99"/>
    <w:unhideWhenUsed/>
    <w:rsid w:val="00D831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831A2"/>
    <w:rPr>
      <w:sz w:val="18"/>
      <w:szCs w:val="18"/>
    </w:rPr>
  </w:style>
  <w:style w:type="paragraph" w:styleId="a5">
    <w:name w:val="footer"/>
    <w:basedOn w:val="a"/>
    <w:link w:val="Char0"/>
    <w:uiPriority w:val="99"/>
    <w:unhideWhenUsed/>
    <w:rsid w:val="00D831A2"/>
    <w:pPr>
      <w:tabs>
        <w:tab w:val="center" w:pos="4153"/>
        <w:tab w:val="right" w:pos="8306"/>
      </w:tabs>
      <w:snapToGrid w:val="0"/>
      <w:jc w:val="left"/>
    </w:pPr>
    <w:rPr>
      <w:sz w:val="18"/>
      <w:szCs w:val="18"/>
    </w:rPr>
  </w:style>
  <w:style w:type="character" w:customStyle="1" w:styleId="Char0">
    <w:name w:val="页脚 Char"/>
    <w:basedOn w:val="a0"/>
    <w:link w:val="a5"/>
    <w:uiPriority w:val="99"/>
    <w:rsid w:val="00D831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83882">
      <w:bodyDiv w:val="1"/>
      <w:marLeft w:val="0"/>
      <w:marRight w:val="0"/>
      <w:marTop w:val="0"/>
      <w:marBottom w:val="0"/>
      <w:divBdr>
        <w:top w:val="none" w:sz="0" w:space="0" w:color="auto"/>
        <w:left w:val="none" w:sz="0" w:space="0" w:color="auto"/>
        <w:bottom w:val="none" w:sz="0" w:space="0" w:color="auto"/>
        <w:right w:val="none" w:sz="0" w:space="0" w:color="auto"/>
      </w:divBdr>
      <w:divsChild>
        <w:div w:id="175579942">
          <w:marLeft w:val="0"/>
          <w:marRight w:val="0"/>
          <w:marTop w:val="0"/>
          <w:marBottom w:val="0"/>
          <w:divBdr>
            <w:top w:val="none" w:sz="0" w:space="0" w:color="auto"/>
            <w:left w:val="none" w:sz="0" w:space="0" w:color="auto"/>
            <w:bottom w:val="none" w:sz="0" w:space="0" w:color="auto"/>
            <w:right w:val="none" w:sz="0" w:space="0" w:color="auto"/>
          </w:divBdr>
        </w:div>
      </w:divsChild>
    </w:div>
    <w:div w:id="836265410">
      <w:bodyDiv w:val="1"/>
      <w:marLeft w:val="0"/>
      <w:marRight w:val="0"/>
      <w:marTop w:val="0"/>
      <w:marBottom w:val="0"/>
      <w:divBdr>
        <w:top w:val="none" w:sz="0" w:space="0" w:color="auto"/>
        <w:left w:val="none" w:sz="0" w:space="0" w:color="auto"/>
        <w:bottom w:val="none" w:sz="0" w:space="0" w:color="auto"/>
        <w:right w:val="none" w:sz="0" w:space="0" w:color="auto"/>
      </w:divBdr>
      <w:divsChild>
        <w:div w:id="431702264">
          <w:marLeft w:val="0"/>
          <w:marRight w:val="0"/>
          <w:marTop w:val="0"/>
          <w:marBottom w:val="0"/>
          <w:divBdr>
            <w:top w:val="none" w:sz="0" w:space="0" w:color="auto"/>
            <w:left w:val="none" w:sz="0" w:space="0" w:color="auto"/>
            <w:bottom w:val="none" w:sz="0" w:space="0" w:color="auto"/>
            <w:right w:val="none" w:sz="0" w:space="0" w:color="auto"/>
          </w:divBdr>
        </w:div>
      </w:divsChild>
    </w:div>
    <w:div w:id="909190689">
      <w:bodyDiv w:val="1"/>
      <w:marLeft w:val="0"/>
      <w:marRight w:val="0"/>
      <w:marTop w:val="0"/>
      <w:marBottom w:val="0"/>
      <w:divBdr>
        <w:top w:val="none" w:sz="0" w:space="0" w:color="auto"/>
        <w:left w:val="none" w:sz="0" w:space="0" w:color="auto"/>
        <w:bottom w:val="none" w:sz="0" w:space="0" w:color="auto"/>
        <w:right w:val="none" w:sz="0" w:space="0" w:color="auto"/>
      </w:divBdr>
      <w:divsChild>
        <w:div w:id="2030331818">
          <w:marLeft w:val="0"/>
          <w:marRight w:val="0"/>
          <w:marTop w:val="0"/>
          <w:marBottom w:val="0"/>
          <w:divBdr>
            <w:top w:val="none" w:sz="0" w:space="0" w:color="auto"/>
            <w:left w:val="none" w:sz="0" w:space="0" w:color="auto"/>
            <w:bottom w:val="none" w:sz="0" w:space="0" w:color="auto"/>
            <w:right w:val="none" w:sz="0" w:space="0" w:color="auto"/>
          </w:divBdr>
        </w:div>
      </w:divsChild>
    </w:div>
    <w:div w:id="17405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cn/zhengce/zhengceku/2020-02/28/content_5484720.htm" TargetMode="External"/><Relationship Id="rId13" Type="http://schemas.openxmlformats.org/officeDocument/2006/relationships/hyperlink" Target="http://www.beijing.gov.cn/zhengce/zhengcefagui/202002/t20200208_1626647.html" TargetMode="External"/><Relationship Id="rId18" Type="http://schemas.openxmlformats.org/officeDocument/2006/relationships/hyperlink" Target="http://www.gov.cn/zhengce/zhengceku/2020-05/07/content_5509512.htm" TargetMode="External"/><Relationship Id="rId26" Type="http://schemas.openxmlformats.org/officeDocument/2006/relationships/hyperlink" Target="http://www.beijing.gov.cn/zhengce/zhengcefagui/202004/t20200421_1868236.html" TargetMode="External"/><Relationship Id="rId39" Type="http://schemas.openxmlformats.org/officeDocument/2006/relationships/hyperlink" Target="http://www.beijing.gov.cn/zhengce/zhengcefagui/202004/t20200421_1868248.html" TargetMode="External"/><Relationship Id="rId3" Type="http://schemas.openxmlformats.org/officeDocument/2006/relationships/webSettings" Target="webSettings.xml"/><Relationship Id="rId21" Type="http://schemas.openxmlformats.org/officeDocument/2006/relationships/hyperlink" Target="http://www.beijing.gov.cn/zhengce/zhengcefagui/202003/t20200308_1682600.html" TargetMode="External"/><Relationship Id="rId34" Type="http://schemas.openxmlformats.org/officeDocument/2006/relationships/hyperlink" Target="http://www.gov.cn/zhengce/content/2020-03/20/content_5493574.htm" TargetMode="External"/><Relationship Id="rId7" Type="http://schemas.openxmlformats.org/officeDocument/2006/relationships/hyperlink" Target="http://www.beijing.gov.cn/zhengce/zhengcefagui/202003/t20200315_1706857.html" TargetMode="External"/><Relationship Id="rId12" Type="http://schemas.openxmlformats.org/officeDocument/2006/relationships/hyperlink" Target="http://www.beijing.gov.cn/zhengce/gfxwj/202002/t20200208_1626652.html" TargetMode="External"/><Relationship Id="rId17" Type="http://schemas.openxmlformats.org/officeDocument/2006/relationships/hyperlink" Target="http://www.gov.cn/zhengce/zhengceku/2020-02/29/content_5484995.htm" TargetMode="External"/><Relationship Id="rId25" Type="http://schemas.openxmlformats.org/officeDocument/2006/relationships/hyperlink" Target="http://gzw.beijing.gov.cn/xxfb/tzgg/202003/t20200306_1682091.html" TargetMode="External"/><Relationship Id="rId33" Type="http://schemas.openxmlformats.org/officeDocument/2006/relationships/hyperlink" Target="http://www.gov.cn/zhengce/content/2020-03/07/content_5488352.htm" TargetMode="External"/><Relationship Id="rId38" Type="http://schemas.openxmlformats.org/officeDocument/2006/relationships/hyperlink" Target="http://rsj.beijing.gov.cn/xxgk/tzgg/202002/t20200228_1672867.html" TargetMode="External"/><Relationship Id="rId2" Type="http://schemas.openxmlformats.org/officeDocument/2006/relationships/settings" Target="settings.xml"/><Relationship Id="rId16" Type="http://schemas.openxmlformats.org/officeDocument/2006/relationships/hyperlink" Target="http://www.gov.cn/zhengce/zhengceku/2020-02/07/content_5475528.htm" TargetMode="External"/><Relationship Id="rId20" Type="http://schemas.openxmlformats.org/officeDocument/2006/relationships/hyperlink" Target="http://www.gov.cn/xinwen/2020-03/09/content_5488922.htm" TargetMode="External"/><Relationship Id="rId29" Type="http://schemas.openxmlformats.org/officeDocument/2006/relationships/hyperlink" Target="http://www.beijing.gov.cn/zhengce/zhengcefagui/202004/t20200430_1888998.htm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ov.cn/zhengce/content/2020-03/04/content_5486767.htm" TargetMode="External"/><Relationship Id="rId11" Type="http://schemas.openxmlformats.org/officeDocument/2006/relationships/hyperlink" Target="http://www.beijing.gov.cn/zhengce/zhengcefagui/202002/t20200208_1626666.html" TargetMode="External"/><Relationship Id="rId24" Type="http://schemas.openxmlformats.org/officeDocument/2006/relationships/hyperlink" Target="http://www.gov.cn/xinwen/2020-02/18/content_5480432.htm" TargetMode="External"/><Relationship Id="rId32" Type="http://schemas.openxmlformats.org/officeDocument/2006/relationships/hyperlink" Target="http://www.gov.cn/zhengce/zhengceku/2020-02/06/content_5475179.htm" TargetMode="External"/><Relationship Id="rId37" Type="http://schemas.openxmlformats.org/officeDocument/2006/relationships/hyperlink" Target="http://www.beijing.gov.cn/zhengce/zhengcefagui/202002/t20200208_1626615.html"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jrj.beijing.gov.cn/zcfg/zcjd/202002/t20200218_1657270.html" TargetMode="External"/><Relationship Id="rId23" Type="http://schemas.openxmlformats.org/officeDocument/2006/relationships/hyperlink" Target="http://www.gov.cn/zhengce/zhengceku/2020-05/09/content_5510249.htm" TargetMode="External"/><Relationship Id="rId28" Type="http://schemas.openxmlformats.org/officeDocument/2006/relationships/hyperlink" Target="http://czj.beijing.gov.cn/zwxx/tztg/202002/t20200214_1631836.html" TargetMode="External"/><Relationship Id="rId36" Type="http://schemas.openxmlformats.org/officeDocument/2006/relationships/hyperlink" Target="http://www.beijing.gov.cn/zhengce/zhengcefagui/202002/t20200210_1627109.html" TargetMode="External"/><Relationship Id="rId10" Type="http://schemas.openxmlformats.org/officeDocument/2006/relationships/hyperlink" Target="http://jrj.beijing.gov.cn/ggwd/202002/t20200207_1626201.html" TargetMode="External"/><Relationship Id="rId19" Type="http://schemas.openxmlformats.org/officeDocument/2006/relationships/hyperlink" Target="http://www.chinatax.gov.cn/chinatax/n810341/n810755/c5144708/content.html" TargetMode="External"/><Relationship Id="rId31" Type="http://schemas.openxmlformats.org/officeDocument/2006/relationships/hyperlink" Target="http://sw.beijing.gov.cn/zwxx/tzgg/202005/t20200514_1897504.html" TargetMode="External"/><Relationship Id="rId4" Type="http://schemas.openxmlformats.org/officeDocument/2006/relationships/footnotes" Target="footnotes.xml"/><Relationship Id="rId9" Type="http://schemas.openxmlformats.org/officeDocument/2006/relationships/hyperlink" Target="http://www.cbirc.gov.cn/cn/view/pages/ItemDetail.html?docId=892278&amp;itemId=861&amp;generaltype=1" TargetMode="External"/><Relationship Id="rId14" Type="http://schemas.openxmlformats.org/officeDocument/2006/relationships/hyperlink" Target="http://www.beijing.gov.cn/zhengce/gfxwj/202002/t20200208_1626640.html" TargetMode="External"/><Relationship Id="rId22" Type="http://schemas.openxmlformats.org/officeDocument/2006/relationships/hyperlink" Target="http://www.gov.cn/zhengce/zhengceku/2020-02/24/content_5482678.htm" TargetMode="External"/><Relationship Id="rId27" Type="http://schemas.openxmlformats.org/officeDocument/2006/relationships/hyperlink" Target="http://www.gov.cn/zhengce/zhengceku/2020-02/03/content_5474105.htm" TargetMode="External"/><Relationship Id="rId30" Type="http://schemas.openxmlformats.org/officeDocument/2006/relationships/hyperlink" Target="http://www.beijing.gov.cn/zhengce/zhengcefagui/202004/t20200429_1888589.html" TargetMode="External"/><Relationship Id="rId35" Type="http://schemas.openxmlformats.org/officeDocument/2006/relationships/hyperlink" Target="http://www.gov.cn/zhengce/zhengceku/2020-05/18/content_551251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12</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克</dc:creator>
  <cp:keywords/>
  <dc:description/>
  <cp:lastModifiedBy>唐 克</cp:lastModifiedBy>
  <cp:revision>8</cp:revision>
  <dcterms:created xsi:type="dcterms:W3CDTF">2020-05-20T03:34:00Z</dcterms:created>
  <dcterms:modified xsi:type="dcterms:W3CDTF">2020-05-21T02:31:00Z</dcterms:modified>
</cp:coreProperties>
</file>